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7"/>
        <w:gridCol w:w="1601"/>
      </w:tblGrid>
      <w:tr w:rsidR="00BF0569" w:rsidTr="008773FA">
        <w:tc>
          <w:tcPr>
            <w:tcW w:w="8046" w:type="dxa"/>
          </w:tcPr>
          <w:p w:rsidR="00B055E6" w:rsidRDefault="00FC40B8" w:rsidP="008C01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1378585</wp:posOffset>
                      </wp:positionV>
                      <wp:extent cx="3867150" cy="325755"/>
                      <wp:effectExtent l="0" t="0" r="0" b="0"/>
                      <wp:wrapNone/>
                      <wp:docPr id="1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67150" cy="325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2708" w:rsidRPr="008D269A" w:rsidRDefault="00BC2708" w:rsidP="00F63EBE">
                                  <w:pPr>
                                    <w:contextualSpacing/>
                                    <w:jc w:val="center"/>
                                    <w:rPr>
                                      <w:rFonts w:ascii="Trebuchet MS" w:hAnsi="Trebuchet MS" w:cs="Arial"/>
                                      <w:sz w:val="14"/>
                                      <w:szCs w:val="14"/>
                                      <w:lang w:val="en-US"/>
                                    </w:rPr>
                                  </w:pPr>
                                  <w:r w:rsidRPr="008D269A">
                                    <w:rPr>
                                      <w:rFonts w:ascii="Trebuchet MS" w:hAnsi="Trebuchet MS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Piazza XV </w:t>
                                  </w:r>
                                  <w:proofErr w:type="gramStart"/>
                                  <w:r w:rsidRPr="008D269A">
                                    <w:rPr>
                                      <w:rFonts w:ascii="Trebuchet MS" w:hAnsi="Trebuchet MS" w:cs="Arial"/>
                                      <w:b/>
                                      <w:sz w:val="14"/>
                                      <w:szCs w:val="14"/>
                                    </w:rPr>
                                    <w:t>Marzo  –</w:t>
                                  </w:r>
                                  <w:proofErr w:type="gramEnd"/>
                                  <w:r w:rsidRPr="008D269A">
                                    <w:rPr>
                                      <w:rFonts w:ascii="Trebuchet MS" w:hAnsi="Trebuchet MS" w:cs="Arial"/>
                                      <w:b/>
                                      <w:sz w:val="14"/>
                                      <w:szCs w:val="14"/>
                                    </w:rPr>
                                    <w:t xml:space="preserve"> 87100 Cosenza</w:t>
                                  </w:r>
                                  <w:r w:rsidRPr="008D269A">
                                    <w:rPr>
                                      <w:rFonts w:ascii="Trebuchet MS" w:hAnsi="Trebuchet MS" w:cs="Arial"/>
                                      <w:sz w:val="14"/>
                                      <w:szCs w:val="14"/>
                                    </w:rPr>
                                    <w:t xml:space="preserve"> - telefono </w:t>
                                  </w:r>
                                  <w:r w:rsidRPr="008D269A">
                                    <w:rPr>
                                      <w:rFonts w:ascii="Trebuchet MS" w:hAnsi="Trebuchet MS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>+3</w:t>
                                  </w:r>
                                  <w:r w:rsidRPr="008D269A">
                                    <w:rPr>
                                      <w:rFonts w:ascii="Trebuchet MS" w:hAnsi="Trebuchet MS" w:cs="Arial"/>
                                      <w:b/>
                                      <w:sz w:val="14"/>
                                      <w:szCs w:val="14"/>
                                      <w:lang w:val="en-US"/>
                                    </w:rPr>
                                    <w:t>9</w:t>
                                  </w:r>
                                  <w:r w:rsidRPr="008D269A">
                                    <w:rPr>
                                      <w:rFonts w:ascii="Trebuchet MS" w:hAnsi="Trebuchet MS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.0984.71979 </w:t>
                                  </w:r>
                                  <w:r w:rsidRPr="008D269A">
                                    <w:rPr>
                                      <w:rStyle w:val="Collegamentoipertestuale"/>
                                      <w:rFonts w:ascii="Trebuchet MS" w:hAnsi="Trebuchet MS" w:cs="Arial"/>
                                      <w:color w:val="auto"/>
                                      <w:sz w:val="14"/>
                                      <w:szCs w:val="14"/>
                                      <w:u w:val="none"/>
                                      <w:lang w:val="en-US"/>
                                    </w:rPr>
                                    <w:t xml:space="preserve"> - C.f. 80004450781</w:t>
                                  </w:r>
                                  <w:r w:rsidRPr="008D269A">
                                    <w:rPr>
                                      <w:rStyle w:val="Collegamentoipertestuale"/>
                                      <w:rFonts w:ascii="Trebuchet MS" w:hAnsi="Trebuchet MS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:rsidR="00BC2708" w:rsidRPr="008D269A" w:rsidRDefault="00371F17" w:rsidP="00F63EBE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hyperlink r:id="rId7" w:history="1">
                                    <w:r w:rsidR="00BC2708" w:rsidRPr="008D269A">
                                      <w:rPr>
                                        <w:rStyle w:val="Collegamentoipertestuale"/>
                                        <w:rFonts w:ascii="Arial" w:hAnsi="Arial"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  <w:t>www.liceotelesiocosenza.edu.it</w:t>
                                    </w:r>
                                  </w:hyperlink>
                                  <w:r w:rsidR="00BC2708" w:rsidRPr="008D269A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- </w:t>
                                  </w:r>
                                  <w:hyperlink r:id="rId8" w:history="1">
                                    <w:r w:rsidR="0081393B" w:rsidRPr="00301F38">
                                      <w:rPr>
                                        <w:rStyle w:val="Collegamentoipertestuale"/>
                                        <w:rFonts w:ascii="Arial" w:hAnsi="Arial"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  <w:t>cspc010007@istruzione.it</w:t>
                                    </w:r>
                                  </w:hyperlink>
                                  <w:r w:rsidR="00BC2708">
                                    <w:rPr>
                                      <w:rFonts w:ascii="Arial" w:hAnsi="Arial" w:cs="Arial"/>
                                      <w:sz w:val="14"/>
                                      <w:szCs w:val="14"/>
                                      <w:lang w:val="en-US"/>
                                    </w:rPr>
                                    <w:t xml:space="preserve"> - </w:t>
                                  </w:r>
                                  <w:hyperlink r:id="rId9" w:history="1">
                                    <w:r w:rsidR="00BC2708" w:rsidRPr="008D269A">
                                      <w:rPr>
                                        <w:rStyle w:val="Collegamentoipertestuale"/>
                                        <w:rFonts w:ascii="Arial" w:hAnsi="Arial" w:cs="Arial"/>
                                        <w:sz w:val="14"/>
                                        <w:szCs w:val="14"/>
                                        <w:lang w:val="en-US"/>
                                      </w:rPr>
                                      <w:t>cspc010007@pec.istruzione.it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99.3pt;margin-top:108.55pt;width:304.5pt;height:25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gkgwIAABA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" stroked="f">
                      <v:textbox>
                        <w:txbxContent>
                          <w:p w:rsidR="00BC2708" w:rsidRPr="008D269A" w:rsidRDefault="00BC2708" w:rsidP="00F63EBE">
                            <w:pPr>
                              <w:contextualSpacing/>
                              <w:jc w:val="center"/>
                              <w:rPr>
                                <w:rFonts w:ascii="Trebuchet MS" w:hAnsi="Trebuchet MS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8D269A">
                              <w:rPr>
                                <w:rFonts w:ascii="Trebuchet MS" w:hAnsi="Trebuchet MS" w:cs="Arial"/>
                                <w:b/>
                                <w:sz w:val="14"/>
                                <w:szCs w:val="14"/>
                              </w:rPr>
                              <w:t xml:space="preserve">Piazza XV </w:t>
                            </w:r>
                            <w:proofErr w:type="gramStart"/>
                            <w:r w:rsidRPr="008D269A">
                              <w:rPr>
                                <w:rFonts w:ascii="Trebuchet MS" w:hAnsi="Trebuchet MS" w:cs="Arial"/>
                                <w:b/>
                                <w:sz w:val="14"/>
                                <w:szCs w:val="14"/>
                              </w:rPr>
                              <w:t>Marzo  –</w:t>
                            </w:r>
                            <w:proofErr w:type="gramEnd"/>
                            <w:r w:rsidRPr="008D269A">
                              <w:rPr>
                                <w:rFonts w:ascii="Trebuchet MS" w:hAnsi="Trebuchet MS" w:cs="Arial"/>
                                <w:b/>
                                <w:sz w:val="14"/>
                                <w:szCs w:val="14"/>
                              </w:rPr>
                              <w:t xml:space="preserve"> 87100 Cosenza</w:t>
                            </w:r>
                            <w:r w:rsidRPr="008D269A">
                              <w:rPr>
                                <w:rFonts w:ascii="Trebuchet MS" w:hAnsi="Trebuchet MS" w:cs="Arial"/>
                                <w:sz w:val="14"/>
                                <w:szCs w:val="14"/>
                              </w:rPr>
                              <w:t xml:space="preserve"> - telefono </w:t>
                            </w:r>
                            <w:r w:rsidRPr="008D269A">
                              <w:rPr>
                                <w:rFonts w:ascii="Trebuchet MS" w:hAnsi="Trebuchet MS" w:cs="Arial"/>
                                <w:sz w:val="14"/>
                                <w:szCs w:val="14"/>
                                <w:lang w:val="en-US"/>
                              </w:rPr>
                              <w:t>+3</w:t>
                            </w:r>
                            <w:r w:rsidRPr="008D269A">
                              <w:rPr>
                                <w:rFonts w:ascii="Trebuchet MS" w:hAnsi="Trebuchet MS" w:cs="Arial"/>
                                <w:b/>
                                <w:sz w:val="14"/>
                                <w:szCs w:val="14"/>
                                <w:lang w:val="en-US"/>
                              </w:rPr>
                              <w:t>9</w:t>
                            </w:r>
                            <w:r w:rsidRPr="008D269A">
                              <w:rPr>
                                <w:rFonts w:ascii="Trebuchet MS" w:hAnsi="Trebuchet MS" w:cs="Arial"/>
                                <w:sz w:val="14"/>
                                <w:szCs w:val="14"/>
                                <w:lang w:val="en-US"/>
                              </w:rPr>
                              <w:t xml:space="preserve">.0984.71979 </w:t>
                            </w:r>
                            <w:r w:rsidRPr="008D269A">
                              <w:rPr>
                                <w:rStyle w:val="Collegamentoipertestuale"/>
                                <w:rFonts w:ascii="Trebuchet MS" w:hAnsi="Trebuchet MS" w:cs="Arial"/>
                                <w:color w:val="auto"/>
                                <w:sz w:val="14"/>
                                <w:szCs w:val="14"/>
                                <w:u w:val="none"/>
                                <w:lang w:val="en-US"/>
                              </w:rPr>
                              <w:t xml:space="preserve"> - C.f. 80004450781</w:t>
                            </w:r>
                            <w:r w:rsidRPr="008D269A">
                              <w:rPr>
                                <w:rStyle w:val="Collegamentoipertestuale"/>
                                <w:rFonts w:ascii="Trebuchet MS" w:hAnsi="Trebuchet MS" w:cs="Arial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</w:p>
                          <w:p w:rsidR="00BC2708" w:rsidRPr="008D269A" w:rsidRDefault="00371F17" w:rsidP="00F63EB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hyperlink r:id="rId10" w:history="1">
                              <w:r w:rsidR="00BC2708" w:rsidRPr="008D269A">
                                <w:rPr>
                                  <w:rStyle w:val="Collegamentoipertestuale"/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www.liceotelesiocosenza.edu.it</w:t>
                              </w:r>
                            </w:hyperlink>
                            <w:r w:rsidR="00BC2708" w:rsidRPr="008D269A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- </w:t>
                            </w:r>
                            <w:hyperlink r:id="rId11" w:history="1">
                              <w:r w:rsidR="0081393B" w:rsidRPr="00301F38">
                                <w:rPr>
                                  <w:rStyle w:val="Collegamentoipertestuale"/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cspc010007@istruzione.it</w:t>
                              </w:r>
                            </w:hyperlink>
                            <w:r w:rsidR="00BC2708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 xml:space="preserve"> - </w:t>
                            </w:r>
                            <w:hyperlink r:id="rId12" w:history="1">
                              <w:r w:rsidR="00BC2708" w:rsidRPr="008D269A">
                                <w:rPr>
                                  <w:rStyle w:val="Collegamentoipertestuale"/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cspc010007@pec.istruzione.it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055E6" w:rsidRPr="00B908EC">
              <w:rPr>
                <w:noProof/>
              </w:rPr>
              <w:drawing>
                <wp:inline distT="0" distB="0" distL="0" distR="0">
                  <wp:extent cx="5010150" cy="1615692"/>
                  <wp:effectExtent l="19050" t="0" r="0" b="0"/>
                  <wp:docPr id="7" name="Immagine 1" descr="C:\Users\vaio 03\Desktop\Carta intestata 17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io 03\Desktop\Carta intestata 17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830" t="-1088" r="1972" b="80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0" cy="1615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8" w:type="dxa"/>
            <w:vAlign w:val="center"/>
          </w:tcPr>
          <w:p w:rsidR="00E509D7" w:rsidRDefault="00E509D7" w:rsidP="00B055E6">
            <w:pPr>
              <w:ind w:left="-189" w:right="-143"/>
              <w:jc w:val="center"/>
              <w:rPr>
                <w:sz w:val="8"/>
                <w:szCs w:val="8"/>
              </w:rPr>
            </w:pPr>
          </w:p>
          <w:p w:rsidR="0089277C" w:rsidRPr="00E509D7" w:rsidRDefault="0089277C" w:rsidP="00B055E6">
            <w:pPr>
              <w:ind w:left="-189" w:right="-143"/>
              <w:jc w:val="center"/>
              <w:rPr>
                <w:sz w:val="8"/>
                <w:szCs w:val="8"/>
              </w:rPr>
            </w:pPr>
          </w:p>
          <w:p w:rsidR="008773FA" w:rsidRDefault="00B055E6" w:rsidP="00B055E6">
            <w:pPr>
              <w:ind w:left="-189" w:right="-1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10059" cy="348471"/>
                  <wp:effectExtent l="0" t="0" r="0" b="0"/>
                  <wp:docPr id="15" name="Immagine 2" descr="D:\Loghi\Esab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Loghi\Esab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313" cy="3730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3FA" w:rsidRPr="0089277C" w:rsidRDefault="008773FA" w:rsidP="00B055E6">
            <w:pPr>
              <w:ind w:left="-189" w:right="-143"/>
              <w:jc w:val="center"/>
              <w:rPr>
                <w:sz w:val="14"/>
                <w:szCs w:val="14"/>
              </w:rPr>
            </w:pPr>
          </w:p>
          <w:p w:rsidR="008773FA" w:rsidRDefault="00BF0569" w:rsidP="00B055E6">
            <w:pPr>
              <w:ind w:left="-189" w:right="-143"/>
              <w:jc w:val="center"/>
            </w:pPr>
            <w:r w:rsidRPr="00BF0569">
              <w:rPr>
                <w:noProof/>
              </w:rPr>
              <w:drawing>
                <wp:inline distT="0" distB="0" distL="0" distR="0">
                  <wp:extent cx="975646" cy="157180"/>
                  <wp:effectExtent l="0" t="0" r="0" b="0"/>
                  <wp:docPr id="2" name="Immagine 2" descr="C:\Users\Antonio Iaconianni\Desktop\cambridge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tonio Iaconianni\Desktop\cambridge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05" cy="192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73FA" w:rsidRPr="0089277C" w:rsidRDefault="008773FA" w:rsidP="00B055E6">
            <w:pPr>
              <w:ind w:left="-189" w:right="-143"/>
              <w:jc w:val="center"/>
              <w:rPr>
                <w:sz w:val="14"/>
                <w:szCs w:val="14"/>
              </w:rPr>
            </w:pPr>
          </w:p>
          <w:p w:rsidR="00B055E6" w:rsidRDefault="00B055E6" w:rsidP="00B055E6">
            <w:pPr>
              <w:ind w:left="-189" w:right="-14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46150" cy="510921"/>
                  <wp:effectExtent l="19050" t="0" r="6350" b="0"/>
                  <wp:docPr id="10" name="Immagine 3" descr="IEL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EL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491" cy="519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55E6" w:rsidRPr="00E509D7" w:rsidRDefault="00B055E6" w:rsidP="008C015F">
      <w:pPr>
        <w:pBdr>
          <w:bottom w:val="single" w:sz="4" w:space="1" w:color="auto"/>
        </w:pBdr>
        <w:spacing w:after="0"/>
        <w:rPr>
          <w:sz w:val="12"/>
          <w:szCs w:val="12"/>
        </w:rPr>
      </w:pPr>
    </w:p>
    <w:p w:rsidR="00051F44" w:rsidRDefault="00051F44" w:rsidP="00051F44">
      <w:pPr>
        <w:pStyle w:val="Default"/>
      </w:pPr>
    </w:p>
    <w:p w:rsidR="00384DD2" w:rsidRDefault="000A5AA1" w:rsidP="002C4022">
      <w:pPr>
        <w:spacing w:after="0" w:line="240" w:lineRule="auto"/>
        <w:rPr>
          <w:rFonts w:ascii="Trebuchet MS" w:hAnsi="Trebuchet MS" w:cs="Calibri"/>
          <w:sz w:val="14"/>
          <w:szCs w:val="14"/>
        </w:rPr>
      </w:pPr>
      <w:r>
        <w:rPr>
          <w:rFonts w:ascii="Trebuchet MS" w:hAnsi="Trebuchet MS" w:cs="Calibri"/>
          <w:i/>
          <w:sz w:val="20"/>
          <w:szCs w:val="20"/>
        </w:rPr>
        <w:t xml:space="preserve"> </w:t>
      </w:r>
    </w:p>
    <w:p w:rsidR="00F06B5B" w:rsidRPr="000A5AA1" w:rsidRDefault="000A5AA1" w:rsidP="000A5AA1">
      <w:pPr>
        <w:spacing w:after="0" w:line="229" w:lineRule="exact"/>
        <w:ind w:left="112"/>
        <w:rPr>
          <w:b/>
          <w:sz w:val="16"/>
          <w:szCs w:val="16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0A5AA1">
        <w:rPr>
          <w:b/>
          <w:sz w:val="16"/>
          <w:szCs w:val="16"/>
        </w:rPr>
        <w:t xml:space="preserve">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</w:t>
      </w:r>
      <w:r w:rsidRPr="000A5AA1">
        <w:rPr>
          <w:b/>
          <w:sz w:val="16"/>
          <w:szCs w:val="16"/>
        </w:rPr>
        <w:t xml:space="preserve">  </w:t>
      </w:r>
      <w:r w:rsidR="009B4969">
        <w:rPr>
          <w:b/>
          <w:sz w:val="16"/>
          <w:szCs w:val="16"/>
        </w:rPr>
        <w:t xml:space="preserve">                 </w:t>
      </w:r>
      <w:r w:rsidR="00F06B5B" w:rsidRPr="000A5AA1">
        <w:rPr>
          <w:sz w:val="16"/>
          <w:szCs w:val="16"/>
        </w:rPr>
        <w:t>Ai Sigg. genitori degli alunni</w:t>
      </w:r>
    </w:p>
    <w:p w:rsidR="00F06B5B" w:rsidRPr="000A5AA1" w:rsidRDefault="00F06B5B" w:rsidP="000A5AA1">
      <w:pPr>
        <w:spacing w:after="0" w:line="229" w:lineRule="exact"/>
        <w:ind w:left="112"/>
        <w:rPr>
          <w:b/>
          <w:sz w:val="16"/>
          <w:szCs w:val="16"/>
        </w:rPr>
      </w:pPr>
      <w:r w:rsidRPr="000A5AA1">
        <w:rPr>
          <w:sz w:val="16"/>
          <w:szCs w:val="16"/>
        </w:rPr>
        <w:tab/>
      </w:r>
      <w:r w:rsidRPr="000A5AA1">
        <w:rPr>
          <w:sz w:val="16"/>
          <w:szCs w:val="16"/>
        </w:rPr>
        <w:tab/>
      </w:r>
      <w:r w:rsidRPr="000A5AA1">
        <w:rPr>
          <w:sz w:val="16"/>
          <w:szCs w:val="16"/>
        </w:rPr>
        <w:tab/>
      </w:r>
      <w:r w:rsidRPr="000A5AA1">
        <w:rPr>
          <w:sz w:val="16"/>
          <w:szCs w:val="16"/>
        </w:rPr>
        <w:tab/>
      </w:r>
      <w:r w:rsidRPr="000A5AA1">
        <w:rPr>
          <w:sz w:val="16"/>
          <w:szCs w:val="16"/>
        </w:rPr>
        <w:tab/>
      </w:r>
      <w:r w:rsidRPr="000A5AA1">
        <w:rPr>
          <w:sz w:val="16"/>
          <w:szCs w:val="16"/>
        </w:rPr>
        <w:tab/>
      </w:r>
      <w:r w:rsidRPr="000A5AA1">
        <w:rPr>
          <w:sz w:val="16"/>
          <w:szCs w:val="16"/>
        </w:rPr>
        <w:tab/>
      </w:r>
      <w:r w:rsidRPr="000A5AA1">
        <w:rPr>
          <w:sz w:val="16"/>
          <w:szCs w:val="16"/>
        </w:rPr>
        <w:tab/>
      </w:r>
      <w:r w:rsidRPr="000A5AA1">
        <w:rPr>
          <w:sz w:val="16"/>
          <w:szCs w:val="16"/>
        </w:rPr>
        <w:tab/>
      </w:r>
      <w:r w:rsidR="009B4969">
        <w:rPr>
          <w:sz w:val="16"/>
          <w:szCs w:val="16"/>
        </w:rPr>
        <w:t xml:space="preserve">               </w:t>
      </w:r>
      <w:r w:rsidRPr="000A5AA1">
        <w:rPr>
          <w:sz w:val="16"/>
          <w:szCs w:val="16"/>
        </w:rPr>
        <w:t xml:space="preserve"> </w:t>
      </w:r>
      <w:proofErr w:type="gramStart"/>
      <w:r w:rsidRPr="000A5AA1">
        <w:rPr>
          <w:sz w:val="16"/>
          <w:szCs w:val="16"/>
        </w:rPr>
        <w:t>del</w:t>
      </w:r>
      <w:proofErr w:type="gramEnd"/>
      <w:r w:rsidRPr="000A5AA1">
        <w:rPr>
          <w:sz w:val="16"/>
          <w:szCs w:val="16"/>
        </w:rPr>
        <w:t xml:space="preserve"> Liceo Classico B. </w:t>
      </w:r>
      <w:proofErr w:type="spellStart"/>
      <w:r w:rsidRPr="000A5AA1">
        <w:rPr>
          <w:sz w:val="16"/>
          <w:szCs w:val="16"/>
        </w:rPr>
        <w:t>Telesio</w:t>
      </w:r>
      <w:proofErr w:type="spellEnd"/>
      <w:r w:rsidRPr="000A5AA1">
        <w:rPr>
          <w:sz w:val="16"/>
          <w:szCs w:val="16"/>
        </w:rPr>
        <w:t xml:space="preserve"> Cosenza</w:t>
      </w:r>
    </w:p>
    <w:p w:rsidR="000A5AA1" w:rsidRPr="000A5AA1" w:rsidRDefault="000A5AA1" w:rsidP="000A5AA1">
      <w:pPr>
        <w:spacing w:after="0" w:line="229" w:lineRule="exact"/>
        <w:ind w:left="112"/>
        <w:rPr>
          <w:rFonts w:ascii="Trebuchet MS" w:hAnsi="Trebuchet MS"/>
          <w:b/>
          <w:sz w:val="16"/>
          <w:szCs w:val="16"/>
        </w:rPr>
      </w:pPr>
    </w:p>
    <w:p w:rsidR="00384DD2" w:rsidRPr="00371F17" w:rsidRDefault="00384DD2" w:rsidP="009B4969">
      <w:pPr>
        <w:ind w:left="112"/>
        <w:rPr>
          <w:rFonts w:ascii="Trebuchet MS" w:hAnsi="Trebuchet MS"/>
          <w:b/>
          <w:sz w:val="20"/>
          <w:szCs w:val="20"/>
        </w:rPr>
      </w:pPr>
      <w:r w:rsidRPr="00371F17">
        <w:rPr>
          <w:rFonts w:ascii="Trebuchet MS" w:hAnsi="Trebuchet MS"/>
          <w:b/>
          <w:sz w:val="20"/>
          <w:szCs w:val="20"/>
        </w:rPr>
        <w:t>Oggetto:</w:t>
      </w:r>
      <w:r w:rsidRPr="00371F17">
        <w:rPr>
          <w:rFonts w:ascii="Trebuchet MS" w:hAnsi="Trebuchet MS"/>
          <w:b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Istruzione</w:t>
      </w:r>
      <w:r w:rsidRPr="00371F17">
        <w:rPr>
          <w:rFonts w:ascii="Trebuchet MS" w:hAnsi="Trebuchet MS"/>
          <w:spacing w:val="-5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e</w:t>
      </w:r>
      <w:r w:rsidRPr="00371F17">
        <w:rPr>
          <w:rFonts w:ascii="Trebuchet MS" w:hAnsi="Trebuchet MS"/>
          <w:spacing w:val="-5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Ricerca</w:t>
      </w:r>
      <w:r w:rsidRPr="00371F17">
        <w:rPr>
          <w:rFonts w:ascii="Trebuchet MS" w:hAnsi="Trebuchet MS"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–</w:t>
      </w:r>
      <w:r w:rsidRPr="00371F17">
        <w:rPr>
          <w:rFonts w:ascii="Trebuchet MS" w:hAnsi="Trebuchet MS"/>
          <w:b/>
          <w:sz w:val="20"/>
          <w:szCs w:val="20"/>
        </w:rPr>
        <w:t>Sezione</w:t>
      </w:r>
      <w:r w:rsidRPr="00371F17">
        <w:rPr>
          <w:rFonts w:ascii="Trebuchet MS" w:hAnsi="Trebuchet MS"/>
          <w:b/>
          <w:spacing w:val="-5"/>
          <w:sz w:val="20"/>
          <w:szCs w:val="20"/>
        </w:rPr>
        <w:t xml:space="preserve"> </w:t>
      </w:r>
      <w:r w:rsidRPr="00371F17">
        <w:rPr>
          <w:rFonts w:ascii="Trebuchet MS" w:hAnsi="Trebuchet MS"/>
          <w:b/>
          <w:sz w:val="20"/>
          <w:szCs w:val="20"/>
        </w:rPr>
        <w:t>Scuola</w:t>
      </w:r>
      <w:r w:rsidRPr="00371F17">
        <w:rPr>
          <w:rFonts w:ascii="Trebuchet MS" w:hAnsi="Trebuchet MS"/>
          <w:b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Comparto</w:t>
      </w:r>
      <w:r w:rsidRPr="00371F17">
        <w:rPr>
          <w:rFonts w:ascii="Trebuchet MS" w:hAnsi="Trebuchet MS"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scuola–</w:t>
      </w:r>
      <w:r w:rsidRPr="00371F17">
        <w:rPr>
          <w:rFonts w:ascii="Trebuchet MS" w:hAnsi="Trebuchet MS"/>
          <w:spacing w:val="-4"/>
          <w:sz w:val="20"/>
          <w:szCs w:val="20"/>
        </w:rPr>
        <w:t xml:space="preserve"> </w:t>
      </w:r>
      <w:r w:rsidRPr="00371F17">
        <w:rPr>
          <w:rFonts w:ascii="Trebuchet MS" w:hAnsi="Trebuchet MS"/>
          <w:b/>
          <w:sz w:val="20"/>
          <w:szCs w:val="20"/>
        </w:rPr>
        <w:t>Sciopero</w:t>
      </w:r>
      <w:r w:rsidRPr="00371F17">
        <w:rPr>
          <w:rFonts w:ascii="Trebuchet MS" w:hAnsi="Trebuchet MS"/>
          <w:b/>
          <w:spacing w:val="63"/>
          <w:w w:val="150"/>
          <w:sz w:val="20"/>
          <w:szCs w:val="20"/>
        </w:rPr>
        <w:t xml:space="preserve"> </w:t>
      </w:r>
      <w:r w:rsidRPr="00371F17">
        <w:rPr>
          <w:rFonts w:ascii="Trebuchet MS" w:hAnsi="Trebuchet MS"/>
          <w:b/>
          <w:sz w:val="20"/>
          <w:szCs w:val="20"/>
        </w:rPr>
        <w:t>del</w:t>
      </w:r>
      <w:r w:rsidRPr="00371F17">
        <w:rPr>
          <w:rFonts w:ascii="Trebuchet MS" w:hAnsi="Trebuchet MS"/>
          <w:b/>
          <w:spacing w:val="-4"/>
          <w:sz w:val="20"/>
          <w:szCs w:val="20"/>
        </w:rPr>
        <w:t xml:space="preserve"> </w:t>
      </w:r>
      <w:r w:rsidR="009B4969" w:rsidRPr="00371F17">
        <w:rPr>
          <w:rFonts w:ascii="Trebuchet MS" w:hAnsi="Trebuchet MS"/>
          <w:b/>
          <w:sz w:val="20"/>
          <w:szCs w:val="20"/>
        </w:rPr>
        <w:t>20</w:t>
      </w:r>
      <w:r w:rsidR="000A5AA1" w:rsidRPr="00371F17">
        <w:rPr>
          <w:rFonts w:ascii="Trebuchet MS" w:hAnsi="Trebuchet MS"/>
          <w:b/>
          <w:sz w:val="20"/>
          <w:szCs w:val="20"/>
        </w:rPr>
        <w:t xml:space="preserve"> ottobre</w:t>
      </w:r>
      <w:r w:rsidRPr="00371F17">
        <w:rPr>
          <w:rFonts w:ascii="Trebuchet MS" w:hAnsi="Trebuchet MS"/>
          <w:b/>
          <w:spacing w:val="-5"/>
          <w:sz w:val="20"/>
          <w:szCs w:val="20"/>
        </w:rPr>
        <w:t xml:space="preserve"> </w:t>
      </w:r>
      <w:r w:rsidRPr="00371F17">
        <w:rPr>
          <w:rFonts w:ascii="Trebuchet MS" w:hAnsi="Trebuchet MS"/>
          <w:b/>
          <w:spacing w:val="-4"/>
          <w:sz w:val="20"/>
          <w:szCs w:val="20"/>
        </w:rPr>
        <w:t>2023</w:t>
      </w:r>
    </w:p>
    <w:p w:rsidR="009B4969" w:rsidRPr="00371F17" w:rsidRDefault="00384DD2" w:rsidP="009B4969">
      <w:pPr>
        <w:ind w:left="112"/>
        <w:rPr>
          <w:rFonts w:ascii="Trebuchet MS" w:hAnsi="Trebuchet MS"/>
          <w:i/>
          <w:sz w:val="20"/>
          <w:szCs w:val="20"/>
        </w:rPr>
      </w:pPr>
      <w:r w:rsidRPr="00371F17">
        <w:rPr>
          <w:rFonts w:ascii="Trebuchet MS" w:hAnsi="Trebuchet MS"/>
          <w:i/>
          <w:sz w:val="20"/>
          <w:szCs w:val="20"/>
        </w:rPr>
        <w:t>Nuovi</w:t>
      </w:r>
      <w:r w:rsidRPr="00371F17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adempimenti</w:t>
      </w:r>
      <w:r w:rsidRPr="00371F17">
        <w:rPr>
          <w:rFonts w:ascii="Trebuchet MS" w:hAnsi="Trebuchet MS"/>
          <w:i/>
          <w:spacing w:val="-4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previsti</w:t>
      </w:r>
      <w:r w:rsidRPr="00371F17">
        <w:rPr>
          <w:rFonts w:ascii="Trebuchet MS" w:hAnsi="Trebuchet MS"/>
          <w:i/>
          <w:spacing w:val="-4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dall’Accordo</w:t>
      </w:r>
      <w:r w:rsidRPr="00371F17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sulle</w:t>
      </w:r>
      <w:r w:rsidRPr="00371F17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norme</w:t>
      </w:r>
      <w:r w:rsidRPr="00371F17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di</w:t>
      </w:r>
      <w:r w:rsidRPr="00371F17">
        <w:rPr>
          <w:rFonts w:ascii="Trebuchet MS" w:hAnsi="Trebuchet MS"/>
          <w:i/>
          <w:spacing w:val="-4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garanzia</w:t>
      </w:r>
      <w:r w:rsidRPr="00371F17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dei</w:t>
      </w:r>
      <w:r w:rsidRPr="00371F17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servizi</w:t>
      </w:r>
      <w:r w:rsidRPr="00371F17">
        <w:rPr>
          <w:rFonts w:ascii="Trebuchet MS" w:hAnsi="Trebuchet MS"/>
          <w:i/>
          <w:spacing w:val="-4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pubblici</w:t>
      </w:r>
      <w:r w:rsidRPr="00371F17">
        <w:rPr>
          <w:rFonts w:ascii="Trebuchet MS" w:hAnsi="Trebuchet MS"/>
          <w:i/>
          <w:spacing w:val="-4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essenziali</w:t>
      </w:r>
      <w:r w:rsidRPr="00371F17">
        <w:rPr>
          <w:rFonts w:ascii="Trebuchet MS" w:hAnsi="Trebuchet MS"/>
          <w:i/>
          <w:spacing w:val="-4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del</w:t>
      </w:r>
      <w:r w:rsidRPr="00371F17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2 dicembre</w:t>
      </w:r>
      <w:r w:rsidRPr="00371F17">
        <w:rPr>
          <w:rFonts w:ascii="Trebuchet MS" w:hAnsi="Trebuchet MS"/>
          <w:i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2020</w:t>
      </w:r>
      <w:r w:rsidRPr="00371F17">
        <w:rPr>
          <w:rFonts w:ascii="Trebuchet MS" w:hAnsi="Trebuchet MS"/>
          <w:i/>
          <w:spacing w:val="-2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(Gazzetta Ufficiale n. 8 del 12 gennaio 2021) con particolare riferimento agli artt. 3 e 10.</w:t>
      </w:r>
    </w:p>
    <w:p w:rsidR="00384DD2" w:rsidRPr="00371F17" w:rsidRDefault="00384DD2" w:rsidP="009B4969">
      <w:pPr>
        <w:ind w:left="112"/>
        <w:rPr>
          <w:rFonts w:ascii="Trebuchet MS" w:hAnsi="Trebuchet MS"/>
          <w:i/>
          <w:sz w:val="20"/>
          <w:szCs w:val="20"/>
        </w:rPr>
      </w:pPr>
      <w:r w:rsidRPr="00371F17">
        <w:rPr>
          <w:rFonts w:ascii="Trebuchet MS" w:hAnsi="Trebuchet MS"/>
          <w:color w:val="000000"/>
          <w:sz w:val="20"/>
          <w:szCs w:val="20"/>
          <w:shd w:val="clear" w:color="auto" w:fill="D2D2D2"/>
        </w:rPr>
        <w:t>Comunicazione</w:t>
      </w:r>
      <w:r w:rsidRPr="00371F17">
        <w:rPr>
          <w:rFonts w:ascii="Trebuchet MS" w:hAnsi="Trebuchet MS"/>
          <w:color w:val="000000"/>
          <w:spacing w:val="-8"/>
          <w:sz w:val="20"/>
          <w:szCs w:val="20"/>
          <w:shd w:val="clear" w:color="auto" w:fill="D2D2D2"/>
        </w:rPr>
        <w:t xml:space="preserve"> </w:t>
      </w:r>
      <w:r w:rsidRPr="00371F17">
        <w:rPr>
          <w:rFonts w:ascii="Trebuchet MS" w:hAnsi="Trebuchet MS"/>
          <w:color w:val="000000"/>
          <w:sz w:val="20"/>
          <w:szCs w:val="20"/>
          <w:shd w:val="clear" w:color="auto" w:fill="D2D2D2"/>
        </w:rPr>
        <w:t>alle</w:t>
      </w:r>
      <w:r w:rsidRPr="00371F17">
        <w:rPr>
          <w:rFonts w:ascii="Trebuchet MS" w:hAnsi="Trebuchet MS"/>
          <w:color w:val="000000"/>
          <w:spacing w:val="-7"/>
          <w:sz w:val="20"/>
          <w:szCs w:val="20"/>
          <w:shd w:val="clear" w:color="auto" w:fill="D2D2D2"/>
        </w:rPr>
        <w:t xml:space="preserve"> </w:t>
      </w:r>
      <w:r w:rsidRPr="00371F17">
        <w:rPr>
          <w:rFonts w:ascii="Trebuchet MS" w:hAnsi="Trebuchet MS"/>
          <w:color w:val="000000"/>
          <w:spacing w:val="-2"/>
          <w:sz w:val="20"/>
          <w:szCs w:val="20"/>
          <w:shd w:val="clear" w:color="auto" w:fill="D2D2D2"/>
        </w:rPr>
        <w:t>famiglie</w:t>
      </w:r>
      <w:bookmarkStart w:id="0" w:name="_GoBack"/>
      <w:bookmarkEnd w:id="0"/>
    </w:p>
    <w:p w:rsidR="009B4969" w:rsidRPr="009B4969" w:rsidRDefault="009B4969" w:rsidP="009B4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9B4969" w:rsidRPr="009B4969" w:rsidRDefault="009B4969" w:rsidP="009B496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0"/>
          <w:szCs w:val="20"/>
        </w:rPr>
      </w:pPr>
      <w:r w:rsidRPr="009B4969">
        <w:rPr>
          <w:rFonts w:ascii="Trebuchet MS" w:hAnsi="Trebuchet MS" w:cs="Times New Roman"/>
          <w:color w:val="000000"/>
          <w:sz w:val="20"/>
          <w:szCs w:val="20"/>
        </w:rPr>
        <w:t xml:space="preserve"> Si comunica che, per l’intera giornata del </w:t>
      </w:r>
      <w:r w:rsidRPr="009B4969">
        <w:rPr>
          <w:rFonts w:ascii="Trebuchet MS" w:hAnsi="Trebuchet MS" w:cs="Times New Roman"/>
          <w:b/>
          <w:color w:val="000000"/>
          <w:sz w:val="20"/>
          <w:szCs w:val="20"/>
        </w:rPr>
        <w:t>20 ottobre 2023</w:t>
      </w:r>
      <w:r w:rsidRPr="009B4969">
        <w:rPr>
          <w:rFonts w:ascii="Trebuchet MS" w:hAnsi="Trebuchet MS" w:cs="Times New Roman"/>
          <w:color w:val="000000"/>
          <w:sz w:val="20"/>
          <w:szCs w:val="20"/>
        </w:rPr>
        <w:t xml:space="preserve">, è previsto uno sciopero generale proclamato da: </w:t>
      </w:r>
    </w:p>
    <w:p w:rsidR="009B4969" w:rsidRPr="009B4969" w:rsidRDefault="009B4969" w:rsidP="009B496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0"/>
          <w:szCs w:val="20"/>
        </w:rPr>
      </w:pPr>
      <w:proofErr w:type="spellStart"/>
      <w:r w:rsidRPr="009B4969">
        <w:rPr>
          <w:rFonts w:ascii="Trebuchet MS" w:hAnsi="Trebuchet MS" w:cs="Times New Roman"/>
          <w:color w:val="000000"/>
          <w:sz w:val="20"/>
          <w:szCs w:val="20"/>
        </w:rPr>
        <w:t>Adl</w:t>
      </w:r>
      <w:proofErr w:type="spellEnd"/>
      <w:r w:rsidRPr="009B4969">
        <w:rPr>
          <w:rFonts w:ascii="Trebuchet MS" w:hAnsi="Trebuchet MS" w:cs="Times New Roman"/>
          <w:color w:val="000000"/>
          <w:sz w:val="20"/>
          <w:szCs w:val="20"/>
        </w:rPr>
        <w:t xml:space="preserve"> Varese, </w:t>
      </w:r>
      <w:proofErr w:type="spellStart"/>
      <w:r w:rsidRPr="009B4969">
        <w:rPr>
          <w:rFonts w:ascii="Trebuchet MS" w:hAnsi="Trebuchet MS" w:cs="Times New Roman"/>
          <w:color w:val="000000"/>
          <w:sz w:val="20"/>
          <w:szCs w:val="20"/>
        </w:rPr>
        <w:t>Cub</w:t>
      </w:r>
      <w:proofErr w:type="spellEnd"/>
      <w:r w:rsidRPr="009B4969">
        <w:rPr>
          <w:rFonts w:ascii="Trebuchet MS" w:hAnsi="Trebuchet MS" w:cs="Times New Roman"/>
          <w:color w:val="000000"/>
          <w:sz w:val="20"/>
          <w:szCs w:val="20"/>
        </w:rPr>
        <w:t xml:space="preserve">, </w:t>
      </w:r>
      <w:proofErr w:type="spellStart"/>
      <w:r w:rsidRPr="009B4969">
        <w:rPr>
          <w:rFonts w:ascii="Trebuchet MS" w:hAnsi="Trebuchet MS" w:cs="Times New Roman"/>
          <w:color w:val="000000"/>
          <w:sz w:val="20"/>
          <w:szCs w:val="20"/>
        </w:rPr>
        <w:t>Sgb</w:t>
      </w:r>
      <w:proofErr w:type="spellEnd"/>
      <w:r w:rsidRPr="009B4969">
        <w:rPr>
          <w:rFonts w:ascii="Trebuchet MS" w:hAnsi="Trebuchet MS" w:cs="Times New Roman"/>
          <w:color w:val="000000"/>
          <w:sz w:val="20"/>
          <w:szCs w:val="20"/>
        </w:rPr>
        <w:t xml:space="preserve">, SI Cobas: “sciopero generale dei settori privati e pubblici su tutto il territorio nazionale”, con adesione dell’U.S.I. – Unione Sindacale Italiana e dell’USI – Educazione; </w:t>
      </w:r>
    </w:p>
    <w:p w:rsidR="009B4969" w:rsidRPr="009B4969" w:rsidRDefault="009B4969" w:rsidP="009B4969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sz w:val="20"/>
          <w:szCs w:val="20"/>
        </w:rPr>
      </w:pPr>
    </w:p>
    <w:p w:rsidR="00384DD2" w:rsidRPr="00371F17" w:rsidRDefault="009B4969" w:rsidP="009B4969">
      <w:pPr>
        <w:ind w:left="112"/>
        <w:rPr>
          <w:rFonts w:ascii="Trebuchet MS" w:hAnsi="Trebuchet MS"/>
          <w:b/>
          <w:sz w:val="20"/>
          <w:szCs w:val="20"/>
        </w:rPr>
      </w:pPr>
      <w:r w:rsidRPr="00371F17">
        <w:rPr>
          <w:rFonts w:ascii="Trebuchet MS" w:hAnsi="Trebuchet MS" w:cs="Times New Roman"/>
          <w:color w:val="000000"/>
          <w:sz w:val="20"/>
          <w:szCs w:val="20"/>
        </w:rPr>
        <w:t xml:space="preserve">- Usi-Unione Sindacale Italiana fondata nel 1912 e ricostituita (con adesione di Usi </w:t>
      </w:r>
      <w:proofErr w:type="spellStart"/>
      <w:r w:rsidRPr="00371F17">
        <w:rPr>
          <w:rFonts w:ascii="Trebuchet MS" w:hAnsi="Trebuchet MS" w:cs="Times New Roman"/>
          <w:color w:val="000000"/>
          <w:sz w:val="20"/>
          <w:szCs w:val="20"/>
        </w:rPr>
        <w:t>Ait</w:t>
      </w:r>
      <w:proofErr w:type="spellEnd"/>
      <w:r w:rsidRPr="00371F17">
        <w:rPr>
          <w:rFonts w:ascii="Trebuchet MS" w:hAnsi="Trebuchet MS" w:cs="Times New Roman"/>
          <w:color w:val="000000"/>
          <w:sz w:val="20"/>
          <w:szCs w:val="20"/>
        </w:rPr>
        <w:t xml:space="preserve"> scuola e Usi Surf): “sciopero generale nazionale per tutto il personale a tempo indeterminato e determinato, con contratti precari e atipici di qualsiasi forma compresi tirocinanti, apprendisti e in somministrazione”.</w:t>
      </w:r>
    </w:p>
    <w:p w:rsidR="00384DD2" w:rsidRPr="00371F17" w:rsidRDefault="00384DD2" w:rsidP="009B4969">
      <w:pPr>
        <w:pStyle w:val="Corpotesto"/>
        <w:spacing w:before="229" w:line="276" w:lineRule="auto"/>
        <w:ind w:left="112"/>
        <w:rPr>
          <w:rFonts w:ascii="Trebuchet MS" w:hAnsi="Trebuchet MS"/>
        </w:rPr>
      </w:pPr>
      <w:r w:rsidRPr="00371F17">
        <w:rPr>
          <w:rFonts w:ascii="Trebuchet MS" w:hAnsi="Trebuchet MS"/>
        </w:rPr>
        <w:t>Nuovi adempimenti previsti dall’Accordo sulle norme di garanzia dei servizi pubblici essenziali del 2 dicembre 2020 (Gazzetta Ufficiale n.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8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del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12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gennaio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2021)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con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particolare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riferimento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agli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artt.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3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e</w:t>
      </w:r>
      <w:r w:rsidRPr="00371F17">
        <w:rPr>
          <w:rFonts w:ascii="Trebuchet MS" w:hAnsi="Trebuchet MS"/>
          <w:spacing w:val="-3"/>
        </w:rPr>
        <w:t xml:space="preserve"> </w:t>
      </w:r>
      <w:proofErr w:type="gramStart"/>
      <w:r w:rsidRPr="00371F17">
        <w:rPr>
          <w:rFonts w:ascii="Trebuchet MS" w:hAnsi="Trebuchet MS"/>
        </w:rPr>
        <w:t>10.-</w:t>
      </w:r>
      <w:proofErr w:type="gramEnd"/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Giusta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nota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allegata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del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Ministero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dell’Istruzione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e del Merito prot.</w:t>
      </w:r>
      <w:r w:rsidR="000A5AA1" w:rsidRPr="00371F17">
        <w:rPr>
          <w:rFonts w:ascii="Trebuchet MS" w:hAnsi="Trebuchet MS"/>
        </w:rPr>
        <w:t>116922  del 29</w:t>
      </w:r>
      <w:r w:rsidRPr="00371F17">
        <w:rPr>
          <w:rFonts w:ascii="Trebuchet MS" w:hAnsi="Trebuchet MS"/>
        </w:rPr>
        <w:t>/09/2023</w:t>
      </w:r>
    </w:p>
    <w:p w:rsidR="00384DD2" w:rsidRPr="00371F17" w:rsidRDefault="00384DD2" w:rsidP="009B4969">
      <w:pPr>
        <w:pStyle w:val="Corpotesto"/>
        <w:spacing w:before="2" w:line="276" w:lineRule="auto"/>
        <w:ind w:left="112"/>
        <w:rPr>
          <w:rFonts w:ascii="Trebuchet MS" w:hAnsi="Trebuchet MS"/>
        </w:rPr>
      </w:pPr>
      <w:r w:rsidRPr="00371F17">
        <w:rPr>
          <w:rFonts w:ascii="Trebuchet MS" w:hAnsi="Trebuchet MS"/>
        </w:rPr>
        <w:t>L’azione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di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sciopero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in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riferimento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interessa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il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servizio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pubblico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essenziale “istruzione”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(art.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1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legge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12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giugno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1990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n.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146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e successive modifiche ed integrazioni e norme pattizie ex art. 2 legge precitata).</w:t>
      </w:r>
    </w:p>
    <w:p w:rsidR="00384DD2" w:rsidRPr="00371F17" w:rsidRDefault="00384DD2" w:rsidP="009B4969">
      <w:pPr>
        <w:spacing w:before="229"/>
        <w:ind w:left="112"/>
        <w:rPr>
          <w:rFonts w:ascii="Trebuchet MS" w:hAnsi="Trebuchet MS"/>
          <w:sz w:val="20"/>
          <w:szCs w:val="20"/>
        </w:rPr>
      </w:pPr>
      <w:r w:rsidRPr="00371F17">
        <w:rPr>
          <w:rFonts w:ascii="Trebuchet MS" w:hAnsi="Trebuchet MS"/>
          <w:sz w:val="20"/>
          <w:szCs w:val="20"/>
        </w:rPr>
        <w:t>Ai</w:t>
      </w:r>
      <w:r w:rsidRPr="00371F17">
        <w:rPr>
          <w:rFonts w:ascii="Trebuchet MS" w:hAnsi="Trebuchet MS"/>
          <w:spacing w:val="16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sensi</w:t>
      </w:r>
      <w:r w:rsidRPr="00371F17">
        <w:rPr>
          <w:rFonts w:ascii="Trebuchet MS" w:hAnsi="Trebuchet MS"/>
          <w:spacing w:val="1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dell’art.</w:t>
      </w:r>
      <w:r w:rsidRPr="00371F17">
        <w:rPr>
          <w:rFonts w:ascii="Trebuchet MS" w:hAnsi="Trebuchet MS"/>
          <w:spacing w:val="1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3</w:t>
      </w:r>
      <w:r w:rsidRPr="00371F17">
        <w:rPr>
          <w:rFonts w:ascii="Trebuchet MS" w:hAnsi="Trebuchet MS"/>
          <w:spacing w:val="15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dell’Accordo</w:t>
      </w:r>
      <w:r w:rsidRPr="00371F17">
        <w:rPr>
          <w:rFonts w:ascii="Trebuchet MS" w:hAnsi="Trebuchet MS"/>
          <w:spacing w:val="16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Aran</w:t>
      </w:r>
      <w:r w:rsidRPr="00371F17">
        <w:rPr>
          <w:rFonts w:ascii="Trebuchet MS" w:hAnsi="Trebuchet MS"/>
          <w:spacing w:val="1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del</w:t>
      </w:r>
      <w:r w:rsidRPr="00371F17">
        <w:rPr>
          <w:rFonts w:ascii="Trebuchet MS" w:hAnsi="Trebuchet MS"/>
          <w:spacing w:val="1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2</w:t>
      </w:r>
      <w:r w:rsidRPr="00371F17">
        <w:rPr>
          <w:rFonts w:ascii="Trebuchet MS" w:hAnsi="Trebuchet MS"/>
          <w:spacing w:val="1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dicembre</w:t>
      </w:r>
      <w:r w:rsidRPr="00371F17">
        <w:rPr>
          <w:rFonts w:ascii="Trebuchet MS" w:hAnsi="Trebuchet MS"/>
          <w:spacing w:val="1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2020,</w:t>
      </w:r>
      <w:r w:rsidRPr="00371F17">
        <w:rPr>
          <w:rFonts w:ascii="Trebuchet MS" w:hAnsi="Trebuchet MS"/>
          <w:spacing w:val="16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con la</w:t>
      </w:r>
      <w:r w:rsidRPr="00371F17">
        <w:rPr>
          <w:rFonts w:ascii="Trebuchet MS" w:hAnsi="Trebuchet MS"/>
          <w:spacing w:val="1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presente,</w:t>
      </w:r>
      <w:r w:rsidRPr="00371F17">
        <w:rPr>
          <w:rFonts w:ascii="Trebuchet MS" w:hAnsi="Trebuchet MS"/>
          <w:spacing w:val="1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entro</w:t>
      </w:r>
      <w:r w:rsidRPr="00371F17">
        <w:rPr>
          <w:rFonts w:ascii="Trebuchet MS" w:hAnsi="Trebuchet MS"/>
          <w:spacing w:val="1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il</w:t>
      </w:r>
      <w:r w:rsidRPr="00371F17">
        <w:rPr>
          <w:rFonts w:ascii="Trebuchet MS" w:hAnsi="Trebuchet MS"/>
          <w:spacing w:val="16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18 settembre</w:t>
      </w:r>
      <w:r w:rsidRPr="00371F17">
        <w:rPr>
          <w:rFonts w:ascii="Trebuchet MS" w:hAnsi="Trebuchet MS"/>
          <w:spacing w:val="16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2022</w:t>
      </w:r>
      <w:r w:rsidRPr="00371F17">
        <w:rPr>
          <w:rFonts w:ascii="Trebuchet MS" w:hAnsi="Trebuchet MS"/>
          <w:spacing w:val="15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(almeno</w:t>
      </w:r>
      <w:r w:rsidRPr="00371F17">
        <w:rPr>
          <w:rFonts w:ascii="Trebuchet MS" w:hAnsi="Trebuchet MS"/>
          <w:i/>
          <w:spacing w:val="14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5 giorni</w:t>
      </w:r>
      <w:r w:rsidRPr="00371F17">
        <w:rPr>
          <w:rFonts w:ascii="Trebuchet MS" w:hAnsi="Trebuchet MS"/>
          <w:i/>
          <w:spacing w:val="13"/>
          <w:sz w:val="20"/>
          <w:szCs w:val="20"/>
        </w:rPr>
        <w:t xml:space="preserve"> </w:t>
      </w:r>
      <w:r w:rsidRPr="00371F17">
        <w:rPr>
          <w:rFonts w:ascii="Trebuchet MS" w:hAnsi="Trebuchet MS"/>
          <w:i/>
          <w:sz w:val="20"/>
          <w:szCs w:val="20"/>
        </w:rPr>
        <w:t>prima dell’inizio dello sciopero</w:t>
      </w:r>
      <w:r w:rsidRPr="00371F17">
        <w:rPr>
          <w:rFonts w:ascii="Trebuchet MS" w:hAnsi="Trebuchet MS"/>
          <w:sz w:val="20"/>
          <w:szCs w:val="20"/>
        </w:rPr>
        <w:t>), tramite pubblicazione sul sito internet della scuola, sezione albo sindacale, si</w:t>
      </w:r>
    </w:p>
    <w:p w:rsidR="00384DD2" w:rsidRPr="00371F17" w:rsidRDefault="00384DD2" w:rsidP="009B4969">
      <w:pPr>
        <w:pStyle w:val="Titolo1"/>
        <w:spacing w:before="1" w:line="276" w:lineRule="auto"/>
        <w:ind w:left="706" w:right="3"/>
        <w:jc w:val="center"/>
        <w:rPr>
          <w:rFonts w:ascii="Trebuchet MS" w:hAnsi="Trebuchet MS"/>
        </w:rPr>
      </w:pPr>
      <w:r w:rsidRPr="00371F17">
        <w:rPr>
          <w:rFonts w:ascii="Trebuchet MS" w:hAnsi="Trebuchet MS"/>
          <w:spacing w:val="-2"/>
        </w:rPr>
        <w:t>COMUNICA</w:t>
      </w:r>
    </w:p>
    <w:p w:rsidR="00384DD2" w:rsidRPr="00371F17" w:rsidRDefault="00384DD2" w:rsidP="009B4969">
      <w:pPr>
        <w:pStyle w:val="Corpotesto"/>
        <w:spacing w:line="276" w:lineRule="auto"/>
        <w:ind w:left="112"/>
        <w:rPr>
          <w:rFonts w:ascii="Trebuchet MS" w:hAnsi="Trebuchet MS"/>
        </w:rPr>
      </w:pPr>
      <w:proofErr w:type="gramStart"/>
      <w:r w:rsidRPr="00371F17">
        <w:rPr>
          <w:rFonts w:ascii="Trebuchet MS" w:hAnsi="Trebuchet MS"/>
        </w:rPr>
        <w:t>quanto</w:t>
      </w:r>
      <w:proofErr w:type="gramEnd"/>
      <w:r w:rsidRPr="00371F17">
        <w:rPr>
          <w:rFonts w:ascii="Trebuchet MS" w:hAnsi="Trebuchet MS"/>
          <w:spacing w:val="-7"/>
        </w:rPr>
        <w:t xml:space="preserve"> </w:t>
      </w:r>
      <w:r w:rsidRPr="00371F17">
        <w:rPr>
          <w:rFonts w:ascii="Trebuchet MS" w:hAnsi="Trebuchet MS"/>
          <w:spacing w:val="-2"/>
        </w:rPr>
        <w:t>segue:</w:t>
      </w:r>
    </w:p>
    <w:p w:rsidR="00384DD2" w:rsidRPr="00371F17" w:rsidRDefault="00384DD2" w:rsidP="009B4969">
      <w:pPr>
        <w:pStyle w:val="Titolo1"/>
        <w:spacing w:line="276" w:lineRule="auto"/>
        <w:rPr>
          <w:rFonts w:ascii="Trebuchet MS" w:hAnsi="Trebuchet MS"/>
        </w:rPr>
      </w:pPr>
      <w:r w:rsidRPr="00371F17">
        <w:rPr>
          <w:rFonts w:ascii="Trebuchet MS" w:hAnsi="Trebuchet MS"/>
        </w:rPr>
        <w:t>DATA,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DURATA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DELLO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SCIOPERO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E</w:t>
      </w:r>
      <w:r w:rsidRPr="00371F17">
        <w:rPr>
          <w:rFonts w:ascii="Trebuchet MS" w:hAnsi="Trebuchet MS"/>
          <w:spacing w:val="-7"/>
        </w:rPr>
        <w:t xml:space="preserve"> </w:t>
      </w:r>
      <w:r w:rsidRPr="00371F17">
        <w:rPr>
          <w:rFonts w:ascii="Trebuchet MS" w:hAnsi="Trebuchet MS"/>
        </w:rPr>
        <w:t>PERSONALE</w:t>
      </w:r>
      <w:r w:rsidRPr="00371F17">
        <w:rPr>
          <w:rFonts w:ascii="Trebuchet MS" w:hAnsi="Trebuchet MS"/>
          <w:spacing w:val="-7"/>
        </w:rPr>
        <w:t xml:space="preserve"> </w:t>
      </w:r>
      <w:r w:rsidRPr="00371F17">
        <w:rPr>
          <w:rFonts w:ascii="Trebuchet MS" w:hAnsi="Trebuchet MS"/>
          <w:spacing w:val="-2"/>
        </w:rPr>
        <w:t>INTERESSATO</w:t>
      </w:r>
    </w:p>
    <w:p w:rsidR="00384DD2" w:rsidRPr="00371F17" w:rsidRDefault="00384DD2" w:rsidP="009B4969">
      <w:pPr>
        <w:ind w:left="112"/>
        <w:rPr>
          <w:rFonts w:ascii="Trebuchet MS" w:hAnsi="Trebuchet MS"/>
          <w:b/>
          <w:sz w:val="20"/>
          <w:szCs w:val="20"/>
        </w:rPr>
      </w:pPr>
      <w:proofErr w:type="gramStart"/>
      <w:r w:rsidRPr="00371F17">
        <w:rPr>
          <w:rFonts w:ascii="Trebuchet MS" w:hAnsi="Trebuchet MS"/>
          <w:sz w:val="20"/>
          <w:szCs w:val="20"/>
        </w:rPr>
        <w:t>lo</w:t>
      </w:r>
      <w:proofErr w:type="gramEnd"/>
      <w:r w:rsidRPr="00371F17">
        <w:rPr>
          <w:rFonts w:ascii="Trebuchet MS" w:hAnsi="Trebuchet MS"/>
          <w:spacing w:val="-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sciopero si</w:t>
      </w:r>
      <w:r w:rsidRPr="00371F17">
        <w:rPr>
          <w:rFonts w:ascii="Trebuchet MS" w:hAnsi="Trebuchet MS"/>
          <w:spacing w:val="-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svolgerà</w:t>
      </w:r>
      <w:r w:rsidRPr="00371F17">
        <w:rPr>
          <w:rFonts w:ascii="Trebuchet MS" w:hAnsi="Trebuchet MS"/>
          <w:spacing w:val="-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il</w:t>
      </w:r>
      <w:r w:rsidRPr="00371F17">
        <w:rPr>
          <w:rFonts w:ascii="Trebuchet MS" w:hAnsi="Trebuchet MS"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b/>
          <w:sz w:val="20"/>
          <w:szCs w:val="20"/>
        </w:rPr>
        <w:t>giorno</w:t>
      </w:r>
      <w:r w:rsidRPr="00371F17">
        <w:rPr>
          <w:rFonts w:ascii="Trebuchet MS" w:hAnsi="Trebuchet MS"/>
          <w:b/>
          <w:spacing w:val="-1"/>
          <w:sz w:val="20"/>
          <w:szCs w:val="20"/>
        </w:rPr>
        <w:t xml:space="preserve"> </w:t>
      </w:r>
      <w:r w:rsidR="009B4969" w:rsidRPr="00371F17">
        <w:rPr>
          <w:rFonts w:ascii="Trebuchet MS" w:hAnsi="Trebuchet MS"/>
          <w:b/>
          <w:sz w:val="20"/>
          <w:szCs w:val="20"/>
        </w:rPr>
        <w:t>20</w:t>
      </w:r>
      <w:r w:rsidR="000A5AA1" w:rsidRPr="00371F17">
        <w:rPr>
          <w:rFonts w:ascii="Trebuchet MS" w:hAnsi="Trebuchet MS"/>
          <w:b/>
          <w:sz w:val="20"/>
          <w:szCs w:val="20"/>
        </w:rPr>
        <w:t xml:space="preserve"> ottobre</w:t>
      </w:r>
      <w:r w:rsidRPr="00371F17">
        <w:rPr>
          <w:rFonts w:ascii="Trebuchet MS" w:hAnsi="Trebuchet MS"/>
          <w:b/>
          <w:spacing w:val="-2"/>
          <w:sz w:val="20"/>
          <w:szCs w:val="20"/>
        </w:rPr>
        <w:t xml:space="preserve"> </w:t>
      </w:r>
      <w:r w:rsidRPr="00371F17">
        <w:rPr>
          <w:rFonts w:ascii="Trebuchet MS" w:hAnsi="Trebuchet MS"/>
          <w:b/>
          <w:sz w:val="20"/>
          <w:szCs w:val="20"/>
        </w:rPr>
        <w:t>2023</w:t>
      </w:r>
      <w:r w:rsidRPr="00371F17">
        <w:rPr>
          <w:rFonts w:ascii="Trebuchet MS" w:hAnsi="Trebuchet MS"/>
          <w:b/>
          <w:spacing w:val="-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per</w:t>
      </w:r>
      <w:r w:rsidRPr="00371F17">
        <w:rPr>
          <w:rFonts w:ascii="Trebuchet MS" w:hAnsi="Trebuchet MS"/>
          <w:spacing w:val="-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l’intera</w:t>
      </w:r>
      <w:r w:rsidRPr="00371F17">
        <w:rPr>
          <w:rFonts w:ascii="Trebuchet MS" w:hAnsi="Trebuchet MS"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giornata</w:t>
      </w:r>
      <w:r w:rsidRPr="00371F17">
        <w:rPr>
          <w:rFonts w:ascii="Trebuchet MS" w:hAnsi="Trebuchet MS"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e</w:t>
      </w:r>
      <w:r w:rsidRPr="00371F17">
        <w:rPr>
          <w:rFonts w:ascii="Trebuchet MS" w:hAnsi="Trebuchet MS"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interesserà</w:t>
      </w:r>
      <w:r w:rsidRPr="00371F17">
        <w:rPr>
          <w:rFonts w:ascii="Trebuchet MS" w:hAnsi="Trebuchet MS"/>
          <w:spacing w:val="-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tutto</w:t>
      </w:r>
      <w:r w:rsidRPr="00371F17">
        <w:rPr>
          <w:rFonts w:ascii="Trebuchet MS" w:hAnsi="Trebuchet MS"/>
          <w:spacing w:val="-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il</w:t>
      </w:r>
      <w:r w:rsidRPr="00371F17">
        <w:rPr>
          <w:rFonts w:ascii="Trebuchet MS" w:hAnsi="Trebuchet MS"/>
          <w:spacing w:val="-4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 xml:space="preserve">personale </w:t>
      </w:r>
      <w:r w:rsidR="009B4969" w:rsidRPr="00371F17">
        <w:rPr>
          <w:rFonts w:ascii="Trebuchet MS" w:hAnsi="Trebuchet MS" w:cs="Times New Roman"/>
          <w:color w:val="000000"/>
          <w:sz w:val="20"/>
          <w:szCs w:val="20"/>
        </w:rPr>
        <w:t>a tempo indeterminato e determinato, con contratti precari e atipici di qualsiasi forma compresi tirocinanti, app</w:t>
      </w:r>
      <w:r w:rsidR="009B4969" w:rsidRPr="00371F17">
        <w:rPr>
          <w:rFonts w:ascii="Trebuchet MS" w:hAnsi="Trebuchet MS" w:cs="Times New Roman"/>
          <w:color w:val="000000"/>
          <w:sz w:val="20"/>
          <w:szCs w:val="20"/>
        </w:rPr>
        <w:t>rendisti e in somministrazione”</w:t>
      </w:r>
    </w:p>
    <w:p w:rsidR="00384DD2" w:rsidRPr="00371F17" w:rsidRDefault="00384DD2" w:rsidP="009B4969">
      <w:pPr>
        <w:pStyle w:val="Corpotesto"/>
        <w:spacing w:before="1" w:line="276" w:lineRule="auto"/>
        <w:rPr>
          <w:rFonts w:ascii="Trebuchet MS" w:hAnsi="Trebuchet MS"/>
        </w:rPr>
      </w:pPr>
    </w:p>
    <w:p w:rsidR="00384DD2" w:rsidRPr="00371F17" w:rsidRDefault="00384DD2" w:rsidP="009B4969">
      <w:pPr>
        <w:pStyle w:val="Titolo1"/>
        <w:spacing w:line="276" w:lineRule="auto"/>
        <w:rPr>
          <w:rFonts w:ascii="Trebuchet MS" w:hAnsi="Trebuchet MS"/>
        </w:rPr>
      </w:pPr>
      <w:r w:rsidRPr="00371F17">
        <w:rPr>
          <w:rFonts w:ascii="Trebuchet MS" w:hAnsi="Trebuchet MS"/>
        </w:rPr>
        <w:t>RAPPRESENTATIVITA’</w:t>
      </w:r>
      <w:r w:rsidRPr="00371F17">
        <w:rPr>
          <w:rFonts w:ascii="Trebuchet MS" w:hAnsi="Trebuchet MS"/>
          <w:spacing w:val="-11"/>
        </w:rPr>
        <w:t xml:space="preserve"> </w:t>
      </w:r>
      <w:r w:rsidRPr="00371F17">
        <w:rPr>
          <w:rFonts w:ascii="Trebuchet MS" w:hAnsi="Trebuchet MS"/>
        </w:rPr>
        <w:t>A</w:t>
      </w:r>
      <w:r w:rsidRPr="00371F17">
        <w:rPr>
          <w:rFonts w:ascii="Trebuchet MS" w:hAnsi="Trebuchet MS"/>
          <w:spacing w:val="-10"/>
        </w:rPr>
        <w:t xml:space="preserve"> </w:t>
      </w:r>
      <w:r w:rsidRPr="00371F17">
        <w:rPr>
          <w:rFonts w:ascii="Trebuchet MS" w:hAnsi="Trebuchet MS"/>
        </w:rPr>
        <w:t>LIVELLO</w:t>
      </w:r>
      <w:r w:rsidRPr="00371F17">
        <w:rPr>
          <w:rFonts w:ascii="Trebuchet MS" w:hAnsi="Trebuchet MS"/>
          <w:spacing w:val="-11"/>
        </w:rPr>
        <w:t xml:space="preserve"> </w:t>
      </w:r>
      <w:r w:rsidRPr="00371F17">
        <w:rPr>
          <w:rFonts w:ascii="Trebuchet MS" w:hAnsi="Trebuchet MS"/>
          <w:spacing w:val="-2"/>
        </w:rPr>
        <w:t>NAZIONALE</w:t>
      </w:r>
    </w:p>
    <w:p w:rsidR="00384DD2" w:rsidRPr="00371F17" w:rsidRDefault="00384DD2" w:rsidP="009B4969">
      <w:pPr>
        <w:pStyle w:val="Paragrafoelenco"/>
        <w:widowControl w:val="0"/>
        <w:numPr>
          <w:ilvl w:val="0"/>
          <w:numId w:val="2"/>
        </w:numPr>
        <w:tabs>
          <w:tab w:val="left" w:pos="833"/>
        </w:tabs>
        <w:autoSpaceDE w:val="0"/>
        <w:autoSpaceDN w:val="0"/>
        <w:spacing w:after="0"/>
        <w:ind w:right="113"/>
        <w:contextualSpacing w:val="0"/>
        <w:rPr>
          <w:rFonts w:ascii="Trebuchet MS" w:hAnsi="Trebuchet MS"/>
          <w:sz w:val="20"/>
          <w:szCs w:val="20"/>
        </w:rPr>
      </w:pPr>
      <w:r w:rsidRPr="00371F17">
        <w:rPr>
          <w:rFonts w:ascii="Trebuchet MS" w:hAnsi="Trebuchet MS"/>
          <w:sz w:val="20"/>
          <w:szCs w:val="20"/>
        </w:rPr>
        <w:t>La</w:t>
      </w:r>
      <w:r w:rsidRPr="00371F17">
        <w:rPr>
          <w:rFonts w:ascii="Trebuchet MS" w:hAnsi="Trebuchet MS"/>
          <w:spacing w:val="-1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rappresentatività</w:t>
      </w:r>
      <w:r w:rsidRPr="00371F17">
        <w:rPr>
          <w:rFonts w:ascii="Trebuchet MS" w:hAnsi="Trebuchet MS"/>
          <w:spacing w:val="-1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a</w:t>
      </w:r>
      <w:r w:rsidRPr="00371F17">
        <w:rPr>
          <w:rFonts w:ascii="Trebuchet MS" w:hAnsi="Trebuchet MS"/>
          <w:spacing w:val="-1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livello</w:t>
      </w:r>
      <w:r w:rsidRPr="00371F17">
        <w:rPr>
          <w:rFonts w:ascii="Trebuchet MS" w:hAnsi="Trebuchet MS"/>
          <w:spacing w:val="-1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nazionale</w:t>
      </w:r>
      <w:r w:rsidRPr="00371F17">
        <w:rPr>
          <w:rFonts w:ascii="Trebuchet MS" w:hAnsi="Trebuchet MS"/>
          <w:spacing w:val="-1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delle</w:t>
      </w:r>
      <w:r w:rsidRPr="00371F17">
        <w:rPr>
          <w:rFonts w:ascii="Trebuchet MS" w:hAnsi="Trebuchet MS"/>
          <w:spacing w:val="-1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organizzazioni</w:t>
      </w:r>
      <w:r w:rsidRPr="00371F17">
        <w:rPr>
          <w:rFonts w:ascii="Trebuchet MS" w:hAnsi="Trebuchet MS"/>
          <w:spacing w:val="-1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sindacali</w:t>
      </w:r>
      <w:r w:rsidRPr="00371F17">
        <w:rPr>
          <w:rFonts w:ascii="Trebuchet MS" w:hAnsi="Trebuchet MS"/>
          <w:spacing w:val="-1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in</w:t>
      </w:r>
      <w:r w:rsidRPr="00371F17">
        <w:rPr>
          <w:rFonts w:ascii="Trebuchet MS" w:hAnsi="Trebuchet MS"/>
          <w:spacing w:val="-1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oggetto,</w:t>
      </w:r>
      <w:r w:rsidRPr="00371F17">
        <w:rPr>
          <w:rFonts w:ascii="Trebuchet MS" w:hAnsi="Trebuchet MS"/>
          <w:spacing w:val="-1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come</w:t>
      </w:r>
      <w:r w:rsidRPr="00371F17">
        <w:rPr>
          <w:rFonts w:ascii="Trebuchet MS" w:hAnsi="Trebuchet MS"/>
          <w:spacing w:val="-1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certificato</w:t>
      </w:r>
      <w:r w:rsidRPr="00371F17">
        <w:rPr>
          <w:rFonts w:ascii="Trebuchet MS" w:hAnsi="Trebuchet MS"/>
          <w:spacing w:val="-1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dall’ARAN</w:t>
      </w:r>
      <w:r w:rsidRPr="00371F17">
        <w:rPr>
          <w:rFonts w:ascii="Trebuchet MS" w:hAnsi="Trebuchet MS"/>
          <w:spacing w:val="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per</w:t>
      </w:r>
      <w:r w:rsidRPr="00371F17">
        <w:rPr>
          <w:rFonts w:ascii="Trebuchet MS" w:hAnsi="Trebuchet MS"/>
          <w:spacing w:val="-12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il</w:t>
      </w:r>
      <w:r w:rsidRPr="00371F17">
        <w:rPr>
          <w:rFonts w:ascii="Trebuchet MS" w:hAnsi="Trebuchet MS"/>
          <w:spacing w:val="-13"/>
          <w:sz w:val="20"/>
          <w:szCs w:val="20"/>
        </w:rPr>
        <w:t xml:space="preserve"> </w:t>
      </w:r>
      <w:r w:rsidRPr="00371F17">
        <w:rPr>
          <w:rFonts w:ascii="Trebuchet MS" w:hAnsi="Trebuchet MS"/>
          <w:sz w:val="20"/>
          <w:szCs w:val="20"/>
        </w:rPr>
        <w:t>triennio è la seguente:</w:t>
      </w:r>
      <w:r w:rsidRPr="00371F17">
        <w:rPr>
          <w:rFonts w:ascii="Trebuchet MS" w:hAnsi="Trebuchet MS"/>
          <w:spacing w:val="40"/>
          <w:sz w:val="20"/>
          <w:szCs w:val="20"/>
        </w:rPr>
        <w:t xml:space="preserve"> </w:t>
      </w:r>
      <w:r w:rsidRPr="00371F17">
        <w:rPr>
          <w:rFonts w:ascii="Trebuchet MS" w:hAnsi="Trebuchet MS"/>
          <w:b/>
          <w:color w:val="000000"/>
          <w:sz w:val="20"/>
          <w:szCs w:val="20"/>
          <w:shd w:val="clear" w:color="auto" w:fill="D2D2D2"/>
        </w:rPr>
        <w:t>vedi scheda allegata</w:t>
      </w:r>
    </w:p>
    <w:p w:rsidR="00384DD2" w:rsidRPr="00371F17" w:rsidRDefault="00384DD2" w:rsidP="009B4969">
      <w:pPr>
        <w:widowControl w:val="0"/>
        <w:tabs>
          <w:tab w:val="left" w:pos="833"/>
        </w:tabs>
        <w:autoSpaceDE w:val="0"/>
        <w:autoSpaceDN w:val="0"/>
        <w:spacing w:after="0"/>
        <w:rPr>
          <w:rFonts w:ascii="Trebuchet MS" w:hAnsi="Trebuchet MS"/>
          <w:sz w:val="20"/>
          <w:szCs w:val="20"/>
        </w:rPr>
      </w:pPr>
    </w:p>
    <w:p w:rsidR="00384DD2" w:rsidRPr="00371F17" w:rsidRDefault="00384DD2" w:rsidP="009B4969">
      <w:pPr>
        <w:pStyle w:val="Titolo1"/>
        <w:spacing w:line="276" w:lineRule="auto"/>
        <w:rPr>
          <w:rFonts w:ascii="Trebuchet MS" w:hAnsi="Trebuchet MS"/>
        </w:rPr>
      </w:pPr>
      <w:r w:rsidRPr="00371F17">
        <w:rPr>
          <w:rFonts w:ascii="Trebuchet MS" w:hAnsi="Trebuchet MS"/>
        </w:rPr>
        <w:t>PRESTAZIONI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INDISPENSABILI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DA</w:t>
      </w:r>
      <w:r w:rsidRPr="00371F17">
        <w:rPr>
          <w:rFonts w:ascii="Trebuchet MS" w:hAnsi="Trebuchet MS"/>
          <w:spacing w:val="-10"/>
        </w:rPr>
        <w:t xml:space="preserve"> </w:t>
      </w:r>
      <w:r w:rsidRPr="00371F17">
        <w:rPr>
          <w:rFonts w:ascii="Trebuchet MS" w:hAnsi="Trebuchet MS"/>
          <w:spacing w:val="-2"/>
        </w:rPr>
        <w:t>GARANTIRE</w:t>
      </w:r>
    </w:p>
    <w:p w:rsidR="00384DD2" w:rsidRPr="00371F17" w:rsidRDefault="00384DD2" w:rsidP="009B4969">
      <w:pPr>
        <w:pStyle w:val="Corpotesto"/>
        <w:spacing w:before="1" w:line="276" w:lineRule="auto"/>
        <w:ind w:left="112"/>
        <w:rPr>
          <w:rFonts w:ascii="Trebuchet MS" w:hAnsi="Trebuchet MS"/>
        </w:rPr>
      </w:pPr>
      <w:r w:rsidRPr="00371F17">
        <w:rPr>
          <w:rFonts w:ascii="Trebuchet MS" w:hAnsi="Trebuchet MS"/>
        </w:rPr>
        <w:t>Ai sensi dell’art. 2, comma 2, del richiamato Accordo Aran, in relazione all’azione di sciopero indicata in oggetto, presso questa istituzione scolastica:</w:t>
      </w:r>
    </w:p>
    <w:p w:rsidR="00384DD2" w:rsidRPr="00371F17" w:rsidRDefault="00384DD2" w:rsidP="009B4969">
      <w:pPr>
        <w:pStyle w:val="Titolo2"/>
        <w:numPr>
          <w:ilvl w:val="0"/>
          <w:numId w:val="2"/>
        </w:numPr>
        <w:tabs>
          <w:tab w:val="left" w:pos="833"/>
        </w:tabs>
        <w:spacing w:line="276" w:lineRule="auto"/>
        <w:rPr>
          <w:rFonts w:ascii="Trebuchet MS" w:hAnsi="Trebuchet MS"/>
          <w:b w:val="0"/>
        </w:rPr>
      </w:pPr>
      <w:proofErr w:type="gramStart"/>
      <w:r w:rsidRPr="00371F17">
        <w:rPr>
          <w:rFonts w:ascii="Trebuchet MS" w:hAnsi="Trebuchet MS"/>
        </w:rPr>
        <w:lastRenderedPageBreak/>
        <w:t>non</w:t>
      </w:r>
      <w:proofErr w:type="gramEnd"/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sono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state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individuate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prestazioni</w:t>
      </w:r>
      <w:r w:rsidRPr="00371F17">
        <w:rPr>
          <w:rFonts w:ascii="Trebuchet MS" w:hAnsi="Trebuchet MS"/>
          <w:spacing w:val="-7"/>
        </w:rPr>
        <w:t xml:space="preserve"> </w:t>
      </w:r>
      <w:r w:rsidRPr="00371F17">
        <w:rPr>
          <w:rFonts w:ascii="Trebuchet MS" w:hAnsi="Trebuchet MS"/>
        </w:rPr>
        <w:t>indispensabili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di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cui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occorra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garantire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la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  <w:spacing w:val="-2"/>
        </w:rPr>
        <w:t>continuità</w:t>
      </w:r>
    </w:p>
    <w:p w:rsidR="00384DD2" w:rsidRPr="00371F17" w:rsidRDefault="00384DD2" w:rsidP="009B4969">
      <w:pPr>
        <w:pStyle w:val="Corpotesto"/>
        <w:spacing w:line="276" w:lineRule="auto"/>
        <w:ind w:left="112"/>
        <w:rPr>
          <w:rFonts w:ascii="Trebuchet MS" w:hAnsi="Trebuchet MS"/>
          <w:spacing w:val="-2"/>
        </w:rPr>
      </w:pPr>
      <w:r w:rsidRPr="00371F17">
        <w:rPr>
          <w:rFonts w:ascii="Trebuchet MS" w:hAnsi="Trebuchet MS"/>
        </w:rPr>
        <w:t>Sulla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base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dei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suddetti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dati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e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delle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comunicazioni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rese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dal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  <w:spacing w:val="-2"/>
        </w:rPr>
        <w:t>personale,</w:t>
      </w:r>
    </w:p>
    <w:p w:rsidR="009B4969" w:rsidRPr="00371F17" w:rsidRDefault="009B4969" w:rsidP="009B4969">
      <w:pPr>
        <w:pStyle w:val="Corpotesto"/>
        <w:spacing w:line="276" w:lineRule="auto"/>
        <w:ind w:left="112"/>
        <w:rPr>
          <w:rFonts w:ascii="Trebuchet MS" w:hAnsi="Trebuchet MS"/>
        </w:rPr>
      </w:pPr>
    </w:p>
    <w:p w:rsidR="00384DD2" w:rsidRPr="00371F17" w:rsidRDefault="00384DD2" w:rsidP="009B4969">
      <w:pPr>
        <w:pStyle w:val="Titolo1"/>
        <w:spacing w:before="1" w:line="276" w:lineRule="auto"/>
        <w:ind w:left="703" w:right="706"/>
        <w:jc w:val="center"/>
        <w:rPr>
          <w:rFonts w:ascii="Trebuchet MS" w:hAnsi="Trebuchet MS"/>
          <w:spacing w:val="-2"/>
        </w:rPr>
      </w:pPr>
      <w:r w:rsidRPr="00371F17">
        <w:rPr>
          <w:rFonts w:ascii="Trebuchet MS" w:hAnsi="Trebuchet MS"/>
        </w:rPr>
        <w:t>SI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INFORMANO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I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  <w:spacing w:val="-2"/>
        </w:rPr>
        <w:t>GENITORI</w:t>
      </w:r>
    </w:p>
    <w:p w:rsidR="00F43E73" w:rsidRPr="00371F17" w:rsidRDefault="00F43E73" w:rsidP="009B4969">
      <w:pPr>
        <w:pStyle w:val="Titolo1"/>
        <w:spacing w:before="1" w:line="276" w:lineRule="auto"/>
        <w:ind w:left="703" w:right="706"/>
        <w:jc w:val="center"/>
        <w:rPr>
          <w:rFonts w:ascii="Trebuchet MS" w:hAnsi="Trebuchet MS"/>
        </w:rPr>
      </w:pPr>
    </w:p>
    <w:p w:rsidR="00384DD2" w:rsidRPr="00371F17" w:rsidRDefault="00384DD2" w:rsidP="009B4969">
      <w:pPr>
        <w:pStyle w:val="Corpotesto"/>
        <w:spacing w:before="34" w:line="276" w:lineRule="auto"/>
        <w:ind w:left="112"/>
        <w:jc w:val="both"/>
        <w:rPr>
          <w:rFonts w:ascii="Trebuchet MS" w:hAnsi="Trebuchet MS"/>
        </w:rPr>
      </w:pPr>
      <w:proofErr w:type="gramStart"/>
      <w:r w:rsidRPr="00371F17">
        <w:rPr>
          <w:rFonts w:ascii="Trebuchet MS" w:hAnsi="Trebuchet MS"/>
        </w:rPr>
        <w:t>che</w:t>
      </w:r>
      <w:proofErr w:type="gramEnd"/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non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è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possibile</w:t>
      </w:r>
      <w:r w:rsidRPr="00371F17">
        <w:rPr>
          <w:rFonts w:ascii="Trebuchet MS" w:hAnsi="Trebuchet MS"/>
          <w:spacing w:val="-2"/>
        </w:rPr>
        <w:t xml:space="preserve"> </w:t>
      </w:r>
      <w:r w:rsidRPr="00371F17">
        <w:rPr>
          <w:rFonts w:ascii="Trebuchet MS" w:hAnsi="Trebuchet MS"/>
        </w:rPr>
        <w:t>fare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previsioni</w:t>
      </w:r>
      <w:r w:rsidRPr="00371F17">
        <w:rPr>
          <w:rFonts w:ascii="Trebuchet MS" w:hAnsi="Trebuchet MS"/>
          <w:spacing w:val="-6"/>
        </w:rPr>
        <w:t xml:space="preserve"> </w:t>
      </w:r>
      <w:r w:rsidRPr="00371F17">
        <w:rPr>
          <w:rFonts w:ascii="Trebuchet MS" w:hAnsi="Trebuchet MS"/>
        </w:rPr>
        <w:t>attendibili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</w:rPr>
        <w:t>sull’adesione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allo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sciopero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e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sui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servizi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che</w:t>
      </w:r>
      <w:r w:rsidRPr="00371F17">
        <w:rPr>
          <w:rFonts w:ascii="Trebuchet MS" w:hAnsi="Trebuchet MS"/>
          <w:spacing w:val="2"/>
        </w:rPr>
        <w:t xml:space="preserve"> </w:t>
      </w:r>
      <w:r w:rsidRPr="00371F17">
        <w:rPr>
          <w:rFonts w:ascii="Trebuchet MS" w:hAnsi="Trebuchet MS"/>
        </w:rPr>
        <w:t>la</w:t>
      </w:r>
      <w:r w:rsidRPr="00371F17">
        <w:rPr>
          <w:rFonts w:ascii="Trebuchet MS" w:hAnsi="Trebuchet MS"/>
          <w:spacing w:val="-5"/>
        </w:rPr>
        <w:t xml:space="preserve"> </w:t>
      </w:r>
      <w:r w:rsidRPr="00371F17">
        <w:rPr>
          <w:rFonts w:ascii="Trebuchet MS" w:hAnsi="Trebuchet MS"/>
        </w:rPr>
        <w:t>scuola</w:t>
      </w:r>
      <w:r w:rsidRPr="00371F17">
        <w:rPr>
          <w:rFonts w:ascii="Trebuchet MS" w:hAnsi="Trebuchet MS"/>
          <w:spacing w:val="-4"/>
        </w:rPr>
        <w:t xml:space="preserve"> </w:t>
      </w:r>
      <w:r w:rsidRPr="00371F17">
        <w:rPr>
          <w:rFonts w:ascii="Trebuchet MS" w:hAnsi="Trebuchet MS"/>
        </w:rPr>
        <w:t>potrà</w:t>
      </w:r>
      <w:r w:rsidRPr="00371F17">
        <w:rPr>
          <w:rFonts w:ascii="Trebuchet MS" w:hAnsi="Trebuchet MS"/>
          <w:spacing w:val="-3"/>
        </w:rPr>
        <w:t xml:space="preserve"> </w:t>
      </w:r>
      <w:r w:rsidRPr="00371F17">
        <w:rPr>
          <w:rFonts w:ascii="Trebuchet MS" w:hAnsi="Trebuchet MS"/>
          <w:spacing w:val="-2"/>
        </w:rPr>
        <w:t>garantire.</w:t>
      </w:r>
    </w:p>
    <w:p w:rsidR="00384DD2" w:rsidRPr="00371F17" w:rsidRDefault="00384DD2" w:rsidP="009B4969">
      <w:pPr>
        <w:pStyle w:val="Titolo2"/>
        <w:spacing w:line="276" w:lineRule="auto"/>
        <w:ind w:left="0"/>
        <w:jc w:val="both"/>
        <w:rPr>
          <w:rFonts w:ascii="Trebuchet MS" w:hAnsi="Trebuchet MS"/>
        </w:rPr>
      </w:pPr>
    </w:p>
    <w:p w:rsidR="00384DD2" w:rsidRPr="00371F17" w:rsidRDefault="00384DD2" w:rsidP="009B4969">
      <w:pPr>
        <w:pStyle w:val="Corpotesto"/>
        <w:spacing w:line="276" w:lineRule="auto"/>
        <w:ind w:left="112" w:right="111"/>
        <w:jc w:val="both"/>
        <w:rPr>
          <w:rFonts w:ascii="Trebuchet MS" w:hAnsi="Trebuchet MS"/>
        </w:rPr>
      </w:pPr>
      <w:r w:rsidRPr="00371F17">
        <w:rPr>
          <w:rFonts w:ascii="Trebuchet MS" w:hAnsi="Trebuchet MS"/>
        </w:rPr>
        <w:t>Si informano pertanto i genitori che la mattina dello sciopero l’ingresso nell’edificio scolastico sarà consentito ai minori solo se potranno</w:t>
      </w:r>
      <w:r w:rsidRPr="00371F17">
        <w:rPr>
          <w:rFonts w:ascii="Trebuchet MS" w:hAnsi="Trebuchet MS"/>
          <w:spacing w:val="-13"/>
        </w:rPr>
        <w:t xml:space="preserve"> </w:t>
      </w:r>
      <w:r w:rsidRPr="00371F17">
        <w:rPr>
          <w:rFonts w:ascii="Trebuchet MS" w:hAnsi="Trebuchet MS"/>
        </w:rPr>
        <w:t>essere</w:t>
      </w:r>
      <w:r w:rsidRPr="00371F17">
        <w:rPr>
          <w:rFonts w:ascii="Trebuchet MS" w:hAnsi="Trebuchet MS"/>
          <w:spacing w:val="-11"/>
        </w:rPr>
        <w:t xml:space="preserve"> </w:t>
      </w:r>
      <w:r w:rsidRPr="00371F17">
        <w:rPr>
          <w:rFonts w:ascii="Trebuchet MS" w:hAnsi="Trebuchet MS"/>
        </w:rPr>
        <w:t>assicurati</w:t>
      </w:r>
      <w:r w:rsidRPr="00371F17">
        <w:rPr>
          <w:rFonts w:ascii="Trebuchet MS" w:hAnsi="Trebuchet MS"/>
          <w:spacing w:val="-13"/>
        </w:rPr>
        <w:t xml:space="preserve"> </w:t>
      </w:r>
      <w:r w:rsidRPr="00371F17">
        <w:rPr>
          <w:rFonts w:ascii="Trebuchet MS" w:hAnsi="Trebuchet MS"/>
        </w:rPr>
        <w:t>la</w:t>
      </w:r>
      <w:r w:rsidRPr="00371F17">
        <w:rPr>
          <w:rFonts w:ascii="Trebuchet MS" w:hAnsi="Trebuchet MS"/>
          <w:spacing w:val="-10"/>
        </w:rPr>
        <w:t xml:space="preserve"> </w:t>
      </w:r>
      <w:r w:rsidRPr="00371F17">
        <w:rPr>
          <w:rFonts w:ascii="Trebuchet MS" w:hAnsi="Trebuchet MS"/>
        </w:rPr>
        <w:t>vigilanza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e</w:t>
      </w:r>
      <w:r w:rsidRPr="00371F17">
        <w:rPr>
          <w:rFonts w:ascii="Trebuchet MS" w:hAnsi="Trebuchet MS"/>
          <w:spacing w:val="-10"/>
        </w:rPr>
        <w:t xml:space="preserve"> </w:t>
      </w:r>
      <w:r w:rsidRPr="00371F17">
        <w:rPr>
          <w:rFonts w:ascii="Trebuchet MS" w:hAnsi="Trebuchet MS"/>
        </w:rPr>
        <w:t>la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presenza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in</w:t>
      </w:r>
      <w:r w:rsidRPr="00371F17">
        <w:rPr>
          <w:rFonts w:ascii="Trebuchet MS" w:hAnsi="Trebuchet MS"/>
          <w:spacing w:val="-13"/>
        </w:rPr>
        <w:t xml:space="preserve"> </w:t>
      </w:r>
      <w:r w:rsidRPr="00371F17">
        <w:rPr>
          <w:rFonts w:ascii="Trebuchet MS" w:hAnsi="Trebuchet MS"/>
        </w:rPr>
        <w:t>servizio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dei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docenti,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anche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attraverso</w:t>
      </w:r>
      <w:r w:rsidRPr="00371F17">
        <w:rPr>
          <w:rFonts w:ascii="Trebuchet MS" w:hAnsi="Trebuchet MS"/>
          <w:spacing w:val="-9"/>
        </w:rPr>
        <w:t xml:space="preserve"> </w:t>
      </w:r>
      <w:r w:rsidRPr="00371F17">
        <w:rPr>
          <w:rFonts w:ascii="Trebuchet MS" w:hAnsi="Trebuchet MS"/>
        </w:rPr>
        <w:t>la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riorganizzazione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dell’orario</w:t>
      </w:r>
      <w:r w:rsidRPr="00371F17">
        <w:rPr>
          <w:rFonts w:ascii="Trebuchet MS" w:hAnsi="Trebuchet MS"/>
          <w:spacing w:val="-12"/>
        </w:rPr>
        <w:t xml:space="preserve"> </w:t>
      </w:r>
      <w:r w:rsidRPr="00371F17">
        <w:rPr>
          <w:rFonts w:ascii="Trebuchet MS" w:hAnsi="Trebuchet MS"/>
        </w:rPr>
        <w:t>scolastico che potrà subire riduzioni.</w:t>
      </w:r>
    </w:p>
    <w:p w:rsidR="007A5293" w:rsidRPr="00371F17" w:rsidRDefault="007A5293" w:rsidP="009B4969">
      <w:pPr>
        <w:pStyle w:val="Corpotesto"/>
        <w:spacing w:line="276" w:lineRule="auto"/>
        <w:ind w:left="112" w:right="111"/>
        <w:jc w:val="both"/>
        <w:rPr>
          <w:rFonts w:ascii="Trebuchet MS" w:hAnsi="Trebuchet MS"/>
        </w:rPr>
      </w:pPr>
    </w:p>
    <w:p w:rsidR="007A5293" w:rsidRPr="009B4969" w:rsidRDefault="007A5293" w:rsidP="009B4969">
      <w:pPr>
        <w:pStyle w:val="Corpotesto"/>
        <w:spacing w:line="276" w:lineRule="auto"/>
        <w:ind w:left="112" w:right="111"/>
        <w:jc w:val="both"/>
        <w:rPr>
          <w:rFonts w:ascii="Trebuchet MS" w:hAnsi="Trebuchet MS"/>
        </w:rPr>
      </w:pPr>
    </w:p>
    <w:p w:rsidR="007A5293" w:rsidRPr="009B4969" w:rsidRDefault="007A5293" w:rsidP="009B4969">
      <w:pPr>
        <w:pStyle w:val="Corpotesto"/>
        <w:spacing w:line="276" w:lineRule="auto"/>
        <w:ind w:left="112" w:right="111"/>
        <w:jc w:val="both"/>
        <w:rPr>
          <w:rFonts w:ascii="Trebuchet MS" w:hAnsi="Trebuchet MS"/>
        </w:rPr>
      </w:pPr>
    </w:p>
    <w:p w:rsidR="007A5293" w:rsidRPr="009B4969" w:rsidRDefault="007A5293" w:rsidP="009B4969">
      <w:pPr>
        <w:pStyle w:val="Corpotesto"/>
        <w:spacing w:line="276" w:lineRule="auto"/>
        <w:ind w:left="112" w:right="111"/>
        <w:jc w:val="both"/>
        <w:rPr>
          <w:rFonts w:ascii="Trebuchet MS" w:hAnsi="Trebuchet MS"/>
        </w:rPr>
      </w:pPr>
    </w:p>
    <w:p w:rsidR="007A5293" w:rsidRPr="00BC2708" w:rsidRDefault="00F138FF" w:rsidP="00F138FF">
      <w:pPr>
        <w:spacing w:before="100" w:beforeAutospacing="1"/>
        <w:contextualSpacing/>
        <w:rPr>
          <w:rFonts w:ascii="Trebuchet MS" w:eastAsia="Times New Roman" w:hAnsi="Trebuchet MS" w:cs="Calibri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 xml:space="preserve">               </w:t>
      </w:r>
      <w:r w:rsidR="007A5293">
        <w:rPr>
          <w:rFonts w:ascii="Trebuchet MS" w:eastAsia="Times New Roman" w:hAnsi="Trebuchet MS" w:cs="Calibri"/>
          <w:sz w:val="20"/>
          <w:szCs w:val="20"/>
        </w:rPr>
        <w:tab/>
      </w:r>
      <w:r w:rsidR="007A5293" w:rsidRPr="00BC2708">
        <w:rPr>
          <w:rFonts w:ascii="Trebuchet MS" w:eastAsia="Times New Roman" w:hAnsi="Trebuchet MS" w:cs="Calibri"/>
          <w:sz w:val="20"/>
          <w:szCs w:val="20"/>
        </w:rPr>
        <w:t>IL DIRIGENTE SCOLASTICO</w:t>
      </w:r>
    </w:p>
    <w:p w:rsidR="007A5293" w:rsidRPr="00BC2708" w:rsidRDefault="007A5293" w:rsidP="007A5293">
      <w:pPr>
        <w:spacing w:before="100" w:beforeAutospacing="1"/>
        <w:contextualSpacing/>
        <w:jc w:val="center"/>
        <w:rPr>
          <w:rFonts w:ascii="Trebuchet MS" w:eastAsia="Times New Roman" w:hAnsi="Trebuchet MS" w:cs="Calibri"/>
          <w:i/>
          <w:sz w:val="20"/>
          <w:szCs w:val="20"/>
        </w:rPr>
      </w:pPr>
      <w:r>
        <w:rPr>
          <w:rFonts w:ascii="Trebuchet MS" w:eastAsia="Times New Roman" w:hAnsi="Trebuchet MS" w:cs="Calibri"/>
          <w:i/>
          <w:sz w:val="20"/>
          <w:szCs w:val="20"/>
        </w:rPr>
        <w:tab/>
      </w:r>
      <w:r>
        <w:rPr>
          <w:rFonts w:ascii="Trebuchet MS" w:eastAsia="Times New Roman" w:hAnsi="Trebuchet MS" w:cs="Calibri"/>
          <w:i/>
          <w:sz w:val="20"/>
          <w:szCs w:val="20"/>
        </w:rPr>
        <w:tab/>
      </w:r>
      <w:r>
        <w:rPr>
          <w:rFonts w:ascii="Trebuchet MS" w:eastAsia="Times New Roman" w:hAnsi="Trebuchet MS" w:cs="Calibri"/>
          <w:i/>
          <w:sz w:val="20"/>
          <w:szCs w:val="20"/>
        </w:rPr>
        <w:tab/>
      </w:r>
      <w:r>
        <w:rPr>
          <w:rFonts w:ascii="Trebuchet MS" w:eastAsia="Times New Roman" w:hAnsi="Trebuchet MS" w:cs="Calibri"/>
          <w:i/>
          <w:sz w:val="20"/>
          <w:szCs w:val="20"/>
        </w:rPr>
        <w:tab/>
      </w:r>
      <w:r>
        <w:rPr>
          <w:rFonts w:ascii="Trebuchet MS" w:eastAsia="Times New Roman" w:hAnsi="Trebuchet MS" w:cs="Calibri"/>
          <w:i/>
          <w:sz w:val="20"/>
          <w:szCs w:val="20"/>
        </w:rPr>
        <w:tab/>
      </w:r>
      <w:r w:rsidR="00F138FF">
        <w:rPr>
          <w:rFonts w:ascii="Trebuchet MS" w:eastAsia="Times New Roman" w:hAnsi="Trebuchet MS" w:cs="Calibri"/>
          <w:i/>
          <w:sz w:val="20"/>
          <w:szCs w:val="20"/>
        </w:rPr>
        <w:t xml:space="preserve">   </w:t>
      </w:r>
      <w:r>
        <w:rPr>
          <w:rFonts w:ascii="Trebuchet MS" w:eastAsia="Times New Roman" w:hAnsi="Trebuchet MS" w:cs="Calibri"/>
          <w:i/>
          <w:sz w:val="20"/>
          <w:szCs w:val="20"/>
        </w:rPr>
        <w:t>Domenico De Luca</w:t>
      </w:r>
    </w:p>
    <w:p w:rsidR="007A5293" w:rsidRDefault="007A5293" w:rsidP="007A529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 w:rsidRPr="00BC2708">
        <w:rPr>
          <w:rFonts w:ascii="Calibri" w:hAnsi="Calibri" w:cs="Calibri"/>
          <w:sz w:val="14"/>
          <w:szCs w:val="14"/>
        </w:rPr>
        <w:t>Firma autografa sostituita a mezzo stampa</w:t>
      </w:r>
    </w:p>
    <w:p w:rsidR="002C4022" w:rsidRPr="007A5293" w:rsidRDefault="007A5293" w:rsidP="007A5293">
      <w:pPr>
        <w:autoSpaceDE w:val="0"/>
        <w:autoSpaceDN w:val="0"/>
        <w:adjustRightInd w:val="0"/>
        <w:spacing w:after="0"/>
        <w:jc w:val="center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r>
        <w:rPr>
          <w:rFonts w:ascii="Calibri" w:hAnsi="Calibri" w:cs="Calibri"/>
          <w:sz w:val="14"/>
          <w:szCs w:val="14"/>
        </w:rPr>
        <w:tab/>
      </w:r>
      <w:proofErr w:type="gramStart"/>
      <w:r w:rsidRPr="00BC2708">
        <w:rPr>
          <w:rFonts w:ascii="Calibri" w:hAnsi="Calibri" w:cs="Calibri"/>
          <w:sz w:val="14"/>
          <w:szCs w:val="14"/>
        </w:rPr>
        <w:t>ex</w:t>
      </w:r>
      <w:proofErr w:type="gramEnd"/>
      <w:r w:rsidRPr="00BC2708">
        <w:rPr>
          <w:rFonts w:ascii="Calibri" w:hAnsi="Calibri" w:cs="Calibri"/>
          <w:sz w:val="14"/>
          <w:szCs w:val="14"/>
        </w:rPr>
        <w:t xml:space="preserve"> art.3, c.3, </w:t>
      </w:r>
      <w:proofErr w:type="spellStart"/>
      <w:r w:rsidRPr="00BC2708">
        <w:rPr>
          <w:rFonts w:ascii="Calibri" w:hAnsi="Calibri" w:cs="Calibri"/>
          <w:sz w:val="14"/>
          <w:szCs w:val="14"/>
        </w:rPr>
        <w:t>D.Lgs.</w:t>
      </w:r>
      <w:proofErr w:type="spellEnd"/>
      <w:r w:rsidRPr="00BC2708">
        <w:rPr>
          <w:rFonts w:ascii="Calibri" w:hAnsi="Calibri" w:cs="Calibri"/>
          <w:sz w:val="14"/>
          <w:szCs w:val="14"/>
        </w:rPr>
        <w:t xml:space="preserve"> n.39 del 12/02/1993</w:t>
      </w:r>
    </w:p>
    <w:sectPr w:rsidR="002C4022" w:rsidRPr="007A5293" w:rsidSect="002B456A">
      <w:footerReference w:type="default" r:id="rId17"/>
      <w:pgSz w:w="11906" w:h="16838"/>
      <w:pgMar w:top="709" w:right="1134" w:bottom="1135" w:left="1134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708" w:rsidRDefault="00BC2708" w:rsidP="00893AFC">
      <w:pPr>
        <w:spacing w:after="0" w:line="240" w:lineRule="auto"/>
      </w:pPr>
      <w:r>
        <w:separator/>
      </w:r>
    </w:p>
  </w:endnote>
  <w:endnote w:type="continuationSeparator" w:id="0">
    <w:p w:rsidR="00BC2708" w:rsidRDefault="00BC2708" w:rsidP="0089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otumChe">
    <w:panose1 w:val="00000000000000000000"/>
    <w:charset w:val="00"/>
    <w:family w:val="roman"/>
    <w:notTrueType/>
    <w:pitch w:val="default"/>
  </w:font>
  <w:font w:name="Andalus">
    <w:altName w:val="Times New Roman"/>
    <w:panose1 w:val="00000000000000000000"/>
    <w:charset w:val="00"/>
    <w:family w:val="roman"/>
    <w:notTrueType/>
    <w:pitch w:val="default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708" w:rsidRPr="00893AFC" w:rsidRDefault="00BC2708" w:rsidP="00893AFC">
    <w:pPr>
      <w:pStyle w:val="Pidipagina"/>
      <w:pBdr>
        <w:top w:val="single" w:sz="4" w:space="1" w:color="auto"/>
      </w:pBdr>
      <w:rPr>
        <w:sz w:val="4"/>
        <w:szCs w:val="4"/>
      </w:rPr>
    </w:pPr>
  </w:p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59"/>
      <w:gridCol w:w="992"/>
      <w:gridCol w:w="992"/>
      <w:gridCol w:w="992"/>
      <w:gridCol w:w="3686"/>
      <w:gridCol w:w="1985"/>
    </w:tblGrid>
    <w:tr w:rsidR="00BC2708" w:rsidTr="0043217B">
      <w:tc>
        <w:tcPr>
          <w:tcW w:w="959" w:type="dxa"/>
        </w:tcPr>
        <w:p w:rsidR="00BC2708" w:rsidRPr="00BD5F68" w:rsidRDefault="00FC40B8" w:rsidP="0043217B">
          <w:pPr>
            <w:ind w:left="-142" w:right="-108"/>
            <w:contextualSpacing/>
            <w:rPr>
              <w:rFonts w:ascii="Trebuchet MS" w:hAnsi="Trebuchet MS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443865</wp:posOffset>
                    </wp:positionV>
                    <wp:extent cx="1717675" cy="182880"/>
                    <wp:effectExtent l="0" t="0" r="0" b="0"/>
                    <wp:wrapNone/>
                    <wp:docPr id="11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717675" cy="18288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C2708" w:rsidRPr="0043217B" w:rsidRDefault="00BC2708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rFonts w:ascii="Arial Narrow" w:hAnsi="Arial Narrow"/>
                                    <w:spacing w:val="3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eastAsia="DotumChe" w:hAnsi="Arial Narrow" w:cs="Andalus"/>
                                    <w:bCs/>
                                    <w:color w:val="000000" w:themeColor="text1"/>
                                    <w:spacing w:val="30"/>
                                    <w:kern w:val="24"/>
                                    <w:sz w:val="16"/>
                                    <w:szCs w:val="16"/>
                                  </w:rPr>
                                  <w:t xml:space="preserve">… </w:t>
                                </w:r>
                                <w:r w:rsidRPr="0043217B">
                                  <w:rPr>
                                    <w:rFonts w:ascii="Arial Narrow" w:eastAsia="DotumChe" w:hAnsi="Arial Narrow" w:cs="Andalus"/>
                                    <w:bCs/>
                                    <w:color w:val="000000" w:themeColor="text1"/>
                                    <w:spacing w:val="30"/>
                                    <w:kern w:val="24"/>
                                    <w:sz w:val="16"/>
                                    <w:szCs w:val="16"/>
                                  </w:rPr>
                                  <w:t>una Scuola in movimento</w:t>
                                </w:r>
                              </w:p>
                            </w:txbxContent>
                          </wps:txbx>
                          <wps:bodyPr wrap="square" lIns="65937" tIns="32969" rIns="65937" bIns="32969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ttangolo 11" o:spid="_x0000_s1027" style="position:absolute;left:0;text-align:left;margin-left:-2.9pt;margin-top:34.95pt;width:135.25pt;height:14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" filled="f" stroked="f">
                    <v:path arrowok="t"/>
                    <v:textbox style="mso-fit-shape-to-text:t" inset="1.83158mm,.91581mm,1.83158mm,.91581mm">
                      <w:txbxContent>
                        <w:p w:rsidR="00BC2708" w:rsidRPr="0043217B" w:rsidRDefault="00BC2708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 Narrow" w:hAnsi="Arial Narrow"/>
                              <w:spacing w:val="3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eastAsia="DotumChe" w:hAnsi="Arial Narrow" w:cs="Andalus"/>
                              <w:bCs/>
                              <w:color w:val="000000" w:themeColor="text1"/>
                              <w:spacing w:val="30"/>
                              <w:kern w:val="24"/>
                              <w:sz w:val="16"/>
                              <w:szCs w:val="16"/>
                            </w:rPr>
                            <w:t xml:space="preserve">… </w:t>
                          </w:r>
                          <w:r w:rsidRPr="0043217B">
                            <w:rPr>
                              <w:rFonts w:ascii="Arial Narrow" w:eastAsia="DotumChe" w:hAnsi="Arial Narrow" w:cs="Andalus"/>
                              <w:bCs/>
                              <w:color w:val="000000" w:themeColor="text1"/>
                              <w:spacing w:val="30"/>
                              <w:kern w:val="24"/>
                              <w:sz w:val="16"/>
                              <w:szCs w:val="16"/>
                            </w:rPr>
                            <w:t>una Scuola in movimento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470535</wp:posOffset>
                    </wp:positionV>
                    <wp:extent cx="1717675" cy="0"/>
                    <wp:effectExtent l="6985" t="7620" r="8890" b="11430"/>
                    <wp:wrapNone/>
                    <wp:docPr id="9" name="Line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17176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D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937AB21" id="Line 7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37.05pt" to="132.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" strokecolor="#d2000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334645</wp:posOffset>
                    </wp:positionH>
                    <wp:positionV relativeFrom="paragraph">
                      <wp:posOffset>215265</wp:posOffset>
                    </wp:positionV>
                    <wp:extent cx="1508125" cy="300990"/>
                    <wp:effectExtent l="0" t="0" r="0" b="0"/>
                    <wp:wrapNone/>
                    <wp:docPr id="6" name="Rettangol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1508125" cy="30099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BC2708" w:rsidRPr="00A63CC9" w:rsidRDefault="002A35F5" w:rsidP="0043217B">
                                <w:pPr>
                                  <w:pStyle w:val="NormaleWeb"/>
                                  <w:spacing w:before="0" w:beforeAutospacing="0" w:after="0" w:afterAutospacing="0"/>
                                  <w:rPr>
                                    <w:i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Eras Bold ITC" w:eastAsia="DotumChe" w:hAnsi="Eras Bold ITC" w:cs="Andalus"/>
                                    <w:bCs/>
                                    <w:i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BC2708" w:rsidRPr="00A63CC9">
                                  <w:rPr>
                                    <w:rFonts w:ascii="Eras Bold ITC" w:eastAsia="DotumChe" w:hAnsi="Eras Bold ITC" w:cs="Andalus"/>
                                    <w:bCs/>
                                    <w:i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</w:rPr>
                                  <w:t>Telesio</w:t>
                                </w:r>
                                <w:proofErr w:type="spellEnd"/>
                              </w:p>
                            </w:txbxContent>
                          </wps:txbx>
                          <wps:bodyPr wrap="square" lIns="65937" tIns="32969" rIns="65937" bIns="32969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_x0000_s1028" style="position:absolute;left:0;text-align:left;margin-left:26.35pt;margin-top:16.95pt;width:118.75pt;height:23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" filled="f" stroked="f">
                    <v:path arrowok="t"/>
                    <v:textbox style="mso-fit-shape-to-text:t" inset="1.83158mm,.91581mm,1.83158mm,.91581mm">
                      <w:txbxContent>
                        <w:p w:rsidR="00BC2708" w:rsidRPr="00A63CC9" w:rsidRDefault="002A35F5" w:rsidP="0043217B">
                          <w:pPr>
                            <w:pStyle w:val="NormaleWeb"/>
                            <w:spacing w:before="0" w:beforeAutospacing="0" w:after="0" w:afterAutospacing="0"/>
                            <w:rPr>
                              <w:i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Eras Bold ITC" w:eastAsia="DotumChe" w:hAnsi="Eras Bold ITC" w:cs="Andalus"/>
                              <w:bCs/>
                              <w:i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BC2708" w:rsidRPr="00A63CC9">
                            <w:rPr>
                              <w:rFonts w:ascii="Eras Bold ITC" w:eastAsia="DotumChe" w:hAnsi="Eras Bold ITC" w:cs="Andalus"/>
                              <w:bCs/>
                              <w:i/>
                              <w:color w:val="000000" w:themeColor="text1"/>
                              <w:kern w:val="24"/>
                              <w:sz w:val="32"/>
                              <w:szCs w:val="32"/>
                            </w:rPr>
                            <w:t>Telesio</w:t>
                          </w:r>
                          <w:proofErr w:type="spellEnd"/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33020</wp:posOffset>
                    </wp:positionV>
                    <wp:extent cx="438785" cy="206375"/>
                    <wp:effectExtent l="7620" t="8255" r="10795" b="13970"/>
                    <wp:wrapNone/>
                    <wp:docPr id="5" name="Lin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38785" cy="20637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D2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BCD9BF5" id="Line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6pt" to="29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" strokecolor="#d20000"/>
                </w:pict>
              </mc:Fallback>
            </mc:AlternateContent>
          </w:r>
          <w:r w:rsidR="00BC2708">
            <w:rPr>
              <w:noProof/>
            </w:rPr>
            <w:drawing>
              <wp:inline distT="0" distB="0" distL="0" distR="0">
                <wp:extent cx="520995" cy="506127"/>
                <wp:effectExtent l="0" t="0" r="0" b="0"/>
                <wp:docPr id="8" name="Picture 2" descr="C:\Users\Angelo\Desktop\UFFICIO STAMPA TELESIO\24 febbraio\logo 2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74" name="Picture 2" descr="C:\Users\Angelo\Desktop\UFFICIO STAMPA TELESIO\24 febbraio\logo 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C00000"/>
                            </a:clrFrom>
                            <a:clrTo>
                              <a:srgbClr val="C00000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155" cy="52571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vAlign w:val="center"/>
        </w:tcPr>
        <w:p w:rsidR="00BC2708" w:rsidRDefault="00BC2708" w:rsidP="0043217B">
          <w:pPr>
            <w:ind w:left="-108" w:right="-77"/>
            <w:contextualSpacing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992" w:type="dxa"/>
          <w:vAlign w:val="center"/>
        </w:tcPr>
        <w:p w:rsidR="00BC2708" w:rsidRPr="00A63CC9" w:rsidRDefault="00BC2708" w:rsidP="0043217B">
          <w:pPr>
            <w:jc w:val="center"/>
            <w:rPr>
              <w:rFonts w:ascii="Trebuchet MS" w:hAnsi="Trebuchet MS"/>
              <w:sz w:val="18"/>
              <w:szCs w:val="18"/>
            </w:rPr>
          </w:pPr>
        </w:p>
      </w:tc>
      <w:tc>
        <w:tcPr>
          <w:tcW w:w="992" w:type="dxa"/>
          <w:vAlign w:val="center"/>
        </w:tcPr>
        <w:p w:rsidR="00BC2708" w:rsidRDefault="00BC2708" w:rsidP="0043217B">
          <w:pPr>
            <w:ind w:left="-139" w:right="-108"/>
            <w:contextualSpacing/>
            <w:jc w:val="center"/>
            <w:rPr>
              <w:rFonts w:ascii="Trebuchet MS" w:hAnsi="Trebuchet MS"/>
              <w:sz w:val="20"/>
              <w:szCs w:val="20"/>
            </w:rPr>
          </w:pPr>
        </w:p>
      </w:tc>
      <w:tc>
        <w:tcPr>
          <w:tcW w:w="3686" w:type="dxa"/>
          <w:vAlign w:val="center"/>
        </w:tcPr>
        <w:p w:rsidR="00BC2708" w:rsidRDefault="00BC2708" w:rsidP="0043217B">
          <w:pPr>
            <w:ind w:left="-108" w:right="-108"/>
            <w:contextualSpacing/>
            <w:jc w:val="center"/>
            <w:rPr>
              <w:rStyle w:val="Enfasigrassetto"/>
              <w:rFonts w:ascii="Trebuchet MS" w:hAnsi="Trebuchet MS"/>
              <w:color w:val="000000"/>
              <w:sz w:val="14"/>
              <w:szCs w:val="14"/>
            </w:rPr>
          </w:pPr>
        </w:p>
        <w:p w:rsidR="00BC2708" w:rsidRPr="00BD5F68" w:rsidRDefault="00BC2708" w:rsidP="0043217B">
          <w:pPr>
            <w:ind w:left="-108" w:right="-108"/>
            <w:contextualSpacing/>
            <w:jc w:val="center"/>
            <w:rPr>
              <w:rFonts w:ascii="Trebuchet MS" w:hAnsi="Trebuchet MS"/>
              <w:sz w:val="12"/>
              <w:szCs w:val="12"/>
            </w:rPr>
          </w:pPr>
        </w:p>
      </w:tc>
      <w:tc>
        <w:tcPr>
          <w:tcW w:w="1985" w:type="dxa"/>
          <w:vAlign w:val="center"/>
        </w:tcPr>
        <w:p w:rsidR="00BC2708" w:rsidRDefault="00BC2708" w:rsidP="0043217B">
          <w:pPr>
            <w:ind w:right="35"/>
            <w:contextualSpacing/>
            <w:jc w:val="right"/>
            <w:rPr>
              <w:rFonts w:ascii="Trebuchet MS" w:hAnsi="Trebuchet MS"/>
              <w:sz w:val="20"/>
              <w:szCs w:val="20"/>
            </w:rPr>
          </w:pPr>
          <w:r>
            <w:rPr>
              <w:rFonts w:ascii="Trebuchet MS" w:hAnsi="Trebuchet MS"/>
              <w:i/>
              <w:sz w:val="16"/>
              <w:szCs w:val="16"/>
            </w:rPr>
            <w:t xml:space="preserve">                                      </w:t>
          </w: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pag. </w:t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PAGE</w:instrText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371F17">
            <w:rPr>
              <w:rFonts w:ascii="Trebuchet MS" w:hAnsi="Trebuchet MS"/>
              <w:b/>
              <w:i/>
              <w:noProof/>
              <w:sz w:val="16"/>
              <w:szCs w:val="16"/>
            </w:rPr>
            <w:t>2</w:t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  <w:r w:rsidRPr="00327BAA">
            <w:rPr>
              <w:rFonts w:ascii="Trebuchet MS" w:hAnsi="Trebuchet MS"/>
              <w:i/>
              <w:sz w:val="16"/>
              <w:szCs w:val="16"/>
            </w:rPr>
            <w:t xml:space="preserve"> | </w:t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begin"/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instrText>NUMPAGES</w:instrText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separate"/>
          </w:r>
          <w:r w:rsidR="00371F17">
            <w:rPr>
              <w:rFonts w:ascii="Trebuchet MS" w:hAnsi="Trebuchet MS"/>
              <w:b/>
              <w:i/>
              <w:noProof/>
              <w:sz w:val="16"/>
              <w:szCs w:val="16"/>
            </w:rPr>
            <w:t>2</w:t>
          </w:r>
          <w:r w:rsidRPr="00327BAA">
            <w:rPr>
              <w:rFonts w:ascii="Trebuchet MS" w:hAnsi="Trebuchet MS"/>
              <w:b/>
              <w:i/>
              <w:sz w:val="16"/>
              <w:szCs w:val="16"/>
            </w:rPr>
            <w:fldChar w:fldCharType="end"/>
          </w:r>
        </w:p>
      </w:tc>
    </w:tr>
  </w:tbl>
  <w:p w:rsidR="00BC2708" w:rsidRDefault="00BC2708" w:rsidP="00893A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708" w:rsidRDefault="00BC2708" w:rsidP="00893AFC">
      <w:pPr>
        <w:spacing w:after="0" w:line="240" w:lineRule="auto"/>
      </w:pPr>
      <w:r>
        <w:separator/>
      </w:r>
    </w:p>
  </w:footnote>
  <w:footnote w:type="continuationSeparator" w:id="0">
    <w:p w:rsidR="00BC2708" w:rsidRDefault="00BC2708" w:rsidP="00893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D8DB"/>
    <w:multiLevelType w:val="hybridMultilevel"/>
    <w:tmpl w:val="6DD9F5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3D42A5"/>
    <w:multiLevelType w:val="hybridMultilevel"/>
    <w:tmpl w:val="1230340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174BD"/>
    <w:multiLevelType w:val="hybridMultilevel"/>
    <w:tmpl w:val="985EF36C"/>
    <w:lvl w:ilvl="0" w:tplc="37785864">
      <w:numFmt w:val="bullet"/>
      <w:lvlText w:val=""/>
      <w:lvlJc w:val="left"/>
      <w:pPr>
        <w:ind w:left="833" w:hanging="360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77847D18">
      <w:numFmt w:val="bullet"/>
      <w:lvlText w:val="•"/>
      <w:lvlJc w:val="left"/>
      <w:pPr>
        <w:ind w:left="1828" w:hanging="360"/>
      </w:pPr>
      <w:rPr>
        <w:rFonts w:hint="default"/>
        <w:lang w:val="it-IT" w:eastAsia="en-US" w:bidi="ar-SA"/>
      </w:rPr>
    </w:lvl>
    <w:lvl w:ilvl="2" w:tplc="761201A8">
      <w:numFmt w:val="bullet"/>
      <w:lvlText w:val="•"/>
      <w:lvlJc w:val="left"/>
      <w:pPr>
        <w:ind w:left="2816" w:hanging="360"/>
      </w:pPr>
      <w:rPr>
        <w:rFonts w:hint="default"/>
        <w:lang w:val="it-IT" w:eastAsia="en-US" w:bidi="ar-SA"/>
      </w:rPr>
    </w:lvl>
    <w:lvl w:ilvl="3" w:tplc="E1147504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4" w:tplc="8C203D80">
      <w:numFmt w:val="bullet"/>
      <w:lvlText w:val="•"/>
      <w:lvlJc w:val="left"/>
      <w:pPr>
        <w:ind w:left="4792" w:hanging="360"/>
      </w:pPr>
      <w:rPr>
        <w:rFonts w:hint="default"/>
        <w:lang w:val="it-IT" w:eastAsia="en-US" w:bidi="ar-SA"/>
      </w:rPr>
    </w:lvl>
    <w:lvl w:ilvl="5" w:tplc="C6AE8248">
      <w:numFmt w:val="bullet"/>
      <w:lvlText w:val="•"/>
      <w:lvlJc w:val="left"/>
      <w:pPr>
        <w:ind w:left="5780" w:hanging="360"/>
      </w:pPr>
      <w:rPr>
        <w:rFonts w:hint="default"/>
        <w:lang w:val="it-IT" w:eastAsia="en-US" w:bidi="ar-SA"/>
      </w:rPr>
    </w:lvl>
    <w:lvl w:ilvl="6" w:tplc="64CC8610">
      <w:numFmt w:val="bullet"/>
      <w:lvlText w:val="•"/>
      <w:lvlJc w:val="left"/>
      <w:pPr>
        <w:ind w:left="6768" w:hanging="360"/>
      </w:pPr>
      <w:rPr>
        <w:rFonts w:hint="default"/>
        <w:lang w:val="it-IT" w:eastAsia="en-US" w:bidi="ar-SA"/>
      </w:rPr>
    </w:lvl>
    <w:lvl w:ilvl="7" w:tplc="7EA04620">
      <w:numFmt w:val="bullet"/>
      <w:lvlText w:val="•"/>
      <w:lvlJc w:val="left"/>
      <w:pPr>
        <w:ind w:left="7756" w:hanging="360"/>
      </w:pPr>
      <w:rPr>
        <w:rFonts w:hint="default"/>
        <w:lang w:val="it-IT" w:eastAsia="en-US" w:bidi="ar-SA"/>
      </w:rPr>
    </w:lvl>
    <w:lvl w:ilvl="8" w:tplc="AB2EA4EC">
      <w:numFmt w:val="bullet"/>
      <w:lvlText w:val="•"/>
      <w:lvlJc w:val="left"/>
      <w:pPr>
        <w:ind w:left="8744" w:hanging="360"/>
      </w:pPr>
      <w:rPr>
        <w:rFonts w:hint="default"/>
        <w:lang w:val="it-IT" w:eastAsia="en-US" w:bidi="ar-SA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EC"/>
    <w:rsid w:val="00014342"/>
    <w:rsid w:val="00022CBE"/>
    <w:rsid w:val="00025589"/>
    <w:rsid w:val="000441C4"/>
    <w:rsid w:val="00051F44"/>
    <w:rsid w:val="00074358"/>
    <w:rsid w:val="00076CE5"/>
    <w:rsid w:val="00082309"/>
    <w:rsid w:val="000A5AA1"/>
    <w:rsid w:val="000C1036"/>
    <w:rsid w:val="000E0091"/>
    <w:rsid w:val="000E683E"/>
    <w:rsid w:val="000F210D"/>
    <w:rsid w:val="0014241C"/>
    <w:rsid w:val="001554BB"/>
    <w:rsid w:val="0016384C"/>
    <w:rsid w:val="001706FC"/>
    <w:rsid w:val="001750BB"/>
    <w:rsid w:val="001F21FC"/>
    <w:rsid w:val="001F74C9"/>
    <w:rsid w:val="00207302"/>
    <w:rsid w:val="0022488A"/>
    <w:rsid w:val="00265C2A"/>
    <w:rsid w:val="002A35F5"/>
    <w:rsid w:val="002B456A"/>
    <w:rsid w:val="002C4022"/>
    <w:rsid w:val="002D1C62"/>
    <w:rsid w:val="00321481"/>
    <w:rsid w:val="00371F17"/>
    <w:rsid w:val="00384DD2"/>
    <w:rsid w:val="00396128"/>
    <w:rsid w:val="0043217B"/>
    <w:rsid w:val="00447C39"/>
    <w:rsid w:val="0048329F"/>
    <w:rsid w:val="00485CFD"/>
    <w:rsid w:val="004A6E7D"/>
    <w:rsid w:val="004B1EB4"/>
    <w:rsid w:val="004C1351"/>
    <w:rsid w:val="00525671"/>
    <w:rsid w:val="005427EE"/>
    <w:rsid w:val="005C6768"/>
    <w:rsid w:val="006458E3"/>
    <w:rsid w:val="00646510"/>
    <w:rsid w:val="00661E60"/>
    <w:rsid w:val="006826E6"/>
    <w:rsid w:val="00696298"/>
    <w:rsid w:val="006B79F4"/>
    <w:rsid w:val="006C3591"/>
    <w:rsid w:val="006F3115"/>
    <w:rsid w:val="00727635"/>
    <w:rsid w:val="00733A11"/>
    <w:rsid w:val="0075708B"/>
    <w:rsid w:val="00772C9F"/>
    <w:rsid w:val="00780FFE"/>
    <w:rsid w:val="007A5293"/>
    <w:rsid w:val="007B248C"/>
    <w:rsid w:val="007C26C1"/>
    <w:rsid w:val="0081393B"/>
    <w:rsid w:val="00830B4E"/>
    <w:rsid w:val="00841369"/>
    <w:rsid w:val="008454DD"/>
    <w:rsid w:val="00875091"/>
    <w:rsid w:val="008773FA"/>
    <w:rsid w:val="0089277C"/>
    <w:rsid w:val="00893AFC"/>
    <w:rsid w:val="008A3191"/>
    <w:rsid w:val="008A3828"/>
    <w:rsid w:val="008C015F"/>
    <w:rsid w:val="008D0E57"/>
    <w:rsid w:val="008D1273"/>
    <w:rsid w:val="008D269A"/>
    <w:rsid w:val="00951BF1"/>
    <w:rsid w:val="009551A4"/>
    <w:rsid w:val="00971860"/>
    <w:rsid w:val="009919B8"/>
    <w:rsid w:val="00992A36"/>
    <w:rsid w:val="009A7B82"/>
    <w:rsid w:val="009B4969"/>
    <w:rsid w:val="00A23BC7"/>
    <w:rsid w:val="00A37012"/>
    <w:rsid w:val="00A3768F"/>
    <w:rsid w:val="00A57200"/>
    <w:rsid w:val="00AC5379"/>
    <w:rsid w:val="00AC724D"/>
    <w:rsid w:val="00AE5465"/>
    <w:rsid w:val="00B015D1"/>
    <w:rsid w:val="00B055E6"/>
    <w:rsid w:val="00B16A6B"/>
    <w:rsid w:val="00B875CE"/>
    <w:rsid w:val="00B908EC"/>
    <w:rsid w:val="00BA4C75"/>
    <w:rsid w:val="00BB4973"/>
    <w:rsid w:val="00BB6800"/>
    <w:rsid w:val="00BC2708"/>
    <w:rsid w:val="00BD5F68"/>
    <w:rsid w:val="00BF0569"/>
    <w:rsid w:val="00C62CDD"/>
    <w:rsid w:val="00CC54E0"/>
    <w:rsid w:val="00D3514A"/>
    <w:rsid w:val="00D430C0"/>
    <w:rsid w:val="00D62383"/>
    <w:rsid w:val="00DA005F"/>
    <w:rsid w:val="00DA05E5"/>
    <w:rsid w:val="00DB62F1"/>
    <w:rsid w:val="00DE1F0A"/>
    <w:rsid w:val="00E13C72"/>
    <w:rsid w:val="00E509D7"/>
    <w:rsid w:val="00EC4ABE"/>
    <w:rsid w:val="00EE7EB8"/>
    <w:rsid w:val="00F06B5B"/>
    <w:rsid w:val="00F138FF"/>
    <w:rsid w:val="00F214F7"/>
    <w:rsid w:val="00F43E73"/>
    <w:rsid w:val="00F63EBE"/>
    <w:rsid w:val="00F72781"/>
    <w:rsid w:val="00F85033"/>
    <w:rsid w:val="00FC40B8"/>
    <w:rsid w:val="00FD09C0"/>
    <w:rsid w:val="00FD2988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AE786DAC-FBB3-4E29-B761-7F2D7B3E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84DD2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384DD2"/>
    <w:pPr>
      <w:widowControl w:val="0"/>
      <w:autoSpaceDE w:val="0"/>
      <w:autoSpaceDN w:val="0"/>
      <w:spacing w:after="0" w:line="240" w:lineRule="auto"/>
      <w:ind w:left="112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15F"/>
    <w:rPr>
      <w:color w:val="0000FF" w:themeColor="hyperlink"/>
      <w:u w:val="single"/>
    </w:rPr>
  </w:style>
  <w:style w:type="paragraph" w:customStyle="1" w:styleId="Default">
    <w:name w:val="Default"/>
    <w:rsid w:val="00051F4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default0">
    <w:name w:val="default"/>
    <w:basedOn w:val="Normale"/>
    <w:rsid w:val="00051F44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AFC"/>
  </w:style>
  <w:style w:type="paragraph" w:styleId="Pidipagina">
    <w:name w:val="footer"/>
    <w:basedOn w:val="Normale"/>
    <w:link w:val="PidipaginaCarattere"/>
    <w:uiPriority w:val="99"/>
    <w:unhideWhenUsed/>
    <w:rsid w:val="00893A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AFC"/>
  </w:style>
  <w:style w:type="character" w:customStyle="1" w:styleId="apple-style-span">
    <w:name w:val="apple-style-span"/>
    <w:basedOn w:val="Carpredefinitoparagrafo"/>
    <w:rsid w:val="00893AFC"/>
  </w:style>
  <w:style w:type="character" w:styleId="Enfasigrassetto">
    <w:name w:val="Strong"/>
    <w:basedOn w:val="Carpredefinitoparagrafo"/>
    <w:uiPriority w:val="22"/>
    <w:qFormat/>
    <w:rsid w:val="00893A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2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21F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2C4022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43217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84DD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84DD2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384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4DD2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c010007@istruzione.it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telesiocosenza.edu.it" TargetMode="External"/><Relationship Id="rId12" Type="http://schemas.openxmlformats.org/officeDocument/2006/relationships/hyperlink" Target="mailto:cspc010007@pec.istruzione.i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pc010007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liceotelesiocosenza.edu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spc010007@pec.istruzione.i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Classico Bernardino Telesio Cosenza</dc:creator>
  <cp:lastModifiedBy>utente</cp:lastModifiedBy>
  <cp:revision>12</cp:revision>
  <cp:lastPrinted>2023-09-30T07:34:00Z</cp:lastPrinted>
  <dcterms:created xsi:type="dcterms:W3CDTF">2023-09-22T11:57:00Z</dcterms:created>
  <dcterms:modified xsi:type="dcterms:W3CDTF">2023-10-13T08:23:00Z</dcterms:modified>
</cp:coreProperties>
</file>