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076B8430" w:rsidR="00A207BD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2BADCBC" w14:textId="15B2F416" w:rsidR="0068250C" w:rsidRDefault="0068250C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49EFA" w14:textId="77777777" w:rsidR="0068250C" w:rsidRPr="00B24840" w:rsidRDefault="0068250C" w:rsidP="0068250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6D45F8" w14:textId="6F93ED26" w:rsidR="0068250C" w:rsidRDefault="0068250C" w:rsidP="0068250C">
      <w:pPr>
        <w:spacing w:before="120"/>
        <w:ind w:left="2124" w:firstLine="708"/>
        <w:jc w:val="both"/>
        <w:rPr>
          <w:rFonts w:ascii="Times New Roman" w:hAnsi="Times New Roman" w:cs="Times New Roman"/>
          <w:b/>
          <w:bCs/>
        </w:rPr>
      </w:pPr>
      <w:bookmarkStart w:id="0" w:name="_Hlk88744335"/>
      <w:r>
        <w:rPr>
          <w:rFonts w:ascii="Times New Roman" w:hAnsi="Times New Roman" w:cs="Times New Roman"/>
          <w:b/>
          <w:bCs/>
        </w:rPr>
        <w:t>p</w:t>
      </w:r>
      <w:r w:rsidR="00A207BD" w:rsidRPr="00797AD0">
        <w:rPr>
          <w:rFonts w:ascii="Times New Roman" w:hAnsi="Times New Roman" w:cs="Times New Roman"/>
          <w:b/>
          <w:bCs/>
        </w:rPr>
        <w:t>er l</w:t>
      </w:r>
      <w:r w:rsidR="00C91896" w:rsidRPr="00797AD0">
        <w:rPr>
          <w:rFonts w:ascii="Times New Roman" w:hAnsi="Times New Roman" w:cs="Times New Roman"/>
          <w:b/>
          <w:bCs/>
        </w:rPr>
        <w:t xml:space="preserve">a giornata del </w:t>
      </w:r>
      <w:bookmarkEnd w:id="0"/>
      <w:r>
        <w:rPr>
          <w:rFonts w:ascii="Times New Roman" w:hAnsi="Times New Roman" w:cs="Times New Roman"/>
          <w:b/>
          <w:bCs/>
        </w:rPr>
        <w:t xml:space="preserve">16 OTTOBRE 2026 </w:t>
      </w:r>
    </w:p>
    <w:p w14:paraId="4867938F" w14:textId="77777777" w:rsidR="0068250C" w:rsidRDefault="0068250C" w:rsidP="0068250C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5B22A051" w14:textId="77777777" w:rsidR="0068250C" w:rsidRDefault="0068250C" w:rsidP="0068250C">
      <w:pPr>
        <w:spacing w:before="120"/>
        <w:ind w:firstLine="708"/>
        <w:jc w:val="both"/>
      </w:pPr>
      <w:r>
        <w:t xml:space="preserve"> Il Ministero dell’Istruzione e del Merito, Ufficio di Gabinetto, con nota e-mail del 09 ottobre 2026 </w:t>
      </w:r>
      <w:r w:rsidRPr="0068250C">
        <w:rPr>
          <w:b/>
          <w:bCs/>
        </w:rPr>
        <w:t>ha comunicato</w:t>
      </w:r>
      <w:r>
        <w:t xml:space="preserve"> che </w:t>
      </w:r>
      <w:r w:rsidRPr="0068250C">
        <w:rPr>
          <w:b/>
          <w:bCs/>
        </w:rPr>
        <w:t>“il SISA</w:t>
      </w:r>
      <w:r>
        <w:t xml:space="preserve"> – Sindacato Indipendente Scuola e Ambiente, </w:t>
      </w:r>
      <w:r w:rsidRPr="0068250C">
        <w:rPr>
          <w:b/>
          <w:bCs/>
        </w:rPr>
        <w:t>ha proclamato per l’intera giornata del</w:t>
      </w:r>
      <w:r>
        <w:t xml:space="preserve"> </w:t>
      </w:r>
      <w:r w:rsidRPr="0068250C">
        <w:rPr>
          <w:b/>
          <w:bCs/>
        </w:rPr>
        <w:t>16 ottobre 2026</w:t>
      </w:r>
      <w:r>
        <w:t xml:space="preserve">, uno sciopero nazionale riguardante </w:t>
      </w:r>
      <w:r w:rsidRPr="0068250C">
        <w:rPr>
          <w:b/>
          <w:bCs/>
        </w:rPr>
        <w:t>l’Area e il Comparto Istruzione e Ricerca</w:t>
      </w:r>
      <w:r>
        <w:t>.</w:t>
      </w:r>
    </w:p>
    <w:p w14:paraId="0A13B7CB" w14:textId="18FDC95C" w:rsidR="0068250C" w:rsidRPr="0068250C" w:rsidRDefault="0068250C" w:rsidP="0068250C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  <w:r>
        <w:t xml:space="preserve"> Per la medesima intera giornata </w:t>
      </w:r>
      <w:r w:rsidRPr="0068250C">
        <w:rPr>
          <w:b/>
          <w:bCs/>
        </w:rPr>
        <w:t>del 16 ottobre 2026</w:t>
      </w:r>
      <w:r>
        <w:t xml:space="preserve">, </w:t>
      </w:r>
      <w:r w:rsidRPr="0068250C">
        <w:rPr>
          <w:b/>
          <w:bCs/>
        </w:rPr>
        <w:t xml:space="preserve">l’USB P.I. Scuola ha proclamato uno sciopero di tutto il personale del comparto scuola docente, ATA, educativo e dirigente a tempo determinato e indeterminato delle scuole della </w:t>
      </w:r>
      <w:r w:rsidRPr="0068250C">
        <w:rPr>
          <w:b/>
          <w:bCs/>
          <w:u w:val="single"/>
        </w:rPr>
        <w:t>provincia di Livorno</w:t>
      </w:r>
    </w:p>
    <w:p w14:paraId="5B05238F" w14:textId="4894A892" w:rsidR="009D3107" w:rsidRPr="00D6253B" w:rsidRDefault="0068250C" w:rsidP="0068250C">
      <w:pPr>
        <w:spacing w:before="120"/>
        <w:jc w:val="both"/>
        <w:rPr>
          <w:rFonts w:ascii="Times New Roman" w:hAnsi="Times New Roman" w:cs="Times New Roman"/>
          <w:i/>
          <w:iCs/>
        </w:rPr>
      </w:pPr>
      <w:r>
        <w:t>Comparto e Area Istruzione e Ricerca_ settore Scuola_ azioni di sciopero per l'intera giornata del 16 ottobre 2026. Adempimenti previsti dall’Accordo sulle norme di garanzia dei servizi pubblici essenziali del 2 dicembre 2020 (Gazzetta Ufficiale n. 8 del 12 gennaio 2021) con particolare riferimento agli artt. 3 e 10.”</w:t>
      </w:r>
    </w:p>
    <w:sectPr w:rsidR="009D3107" w:rsidRPr="00D625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3B225" w14:textId="77777777" w:rsidR="00960942" w:rsidRDefault="00960942" w:rsidP="00B24840">
      <w:pPr>
        <w:spacing w:after="0" w:line="240" w:lineRule="auto"/>
      </w:pPr>
      <w:r>
        <w:separator/>
      </w:r>
    </w:p>
  </w:endnote>
  <w:endnote w:type="continuationSeparator" w:id="0">
    <w:p w14:paraId="5913025B" w14:textId="77777777" w:rsidR="00960942" w:rsidRDefault="00960942" w:rsidP="00B24840">
      <w:pPr>
        <w:spacing w:after="0" w:line="240" w:lineRule="auto"/>
      </w:pPr>
      <w:r>
        <w:continuationSeparator/>
      </w:r>
    </w:p>
  </w:endnote>
  <w:endnote w:type="continuationNotice" w:id="1">
    <w:p w14:paraId="59D07963" w14:textId="77777777" w:rsidR="00960942" w:rsidRDefault="009609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547EF" w14:textId="77777777" w:rsidR="00960942" w:rsidRDefault="00960942" w:rsidP="00B24840">
      <w:pPr>
        <w:spacing w:after="0" w:line="240" w:lineRule="auto"/>
      </w:pPr>
      <w:r>
        <w:separator/>
      </w:r>
    </w:p>
  </w:footnote>
  <w:footnote w:type="continuationSeparator" w:id="0">
    <w:p w14:paraId="4BA05336" w14:textId="77777777" w:rsidR="00960942" w:rsidRDefault="00960942" w:rsidP="00B24840">
      <w:pPr>
        <w:spacing w:after="0" w:line="240" w:lineRule="auto"/>
      </w:pPr>
      <w:r>
        <w:continuationSeparator/>
      </w:r>
    </w:p>
  </w:footnote>
  <w:footnote w:type="continuationNotice" w:id="1">
    <w:p w14:paraId="38E46F76" w14:textId="77777777" w:rsidR="00960942" w:rsidRDefault="009609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40"/>
    <w:rsid w:val="00005D66"/>
    <w:rsid w:val="00014ACD"/>
    <w:rsid w:val="000B6426"/>
    <w:rsid w:val="000D2305"/>
    <w:rsid w:val="001149D7"/>
    <w:rsid w:val="0013595D"/>
    <w:rsid w:val="00140C44"/>
    <w:rsid w:val="00150EC4"/>
    <w:rsid w:val="00160EAB"/>
    <w:rsid w:val="001901CB"/>
    <w:rsid w:val="001E063E"/>
    <w:rsid w:val="00210FB2"/>
    <w:rsid w:val="0021580C"/>
    <w:rsid w:val="00220DC3"/>
    <w:rsid w:val="0023126B"/>
    <w:rsid w:val="00256DD5"/>
    <w:rsid w:val="00277614"/>
    <w:rsid w:val="00300446"/>
    <w:rsid w:val="003116AF"/>
    <w:rsid w:val="00322A14"/>
    <w:rsid w:val="0033482A"/>
    <w:rsid w:val="00353025"/>
    <w:rsid w:val="00364617"/>
    <w:rsid w:val="00367F4A"/>
    <w:rsid w:val="003B4DF1"/>
    <w:rsid w:val="003C6AE1"/>
    <w:rsid w:val="003E34F4"/>
    <w:rsid w:val="00400F27"/>
    <w:rsid w:val="00416C59"/>
    <w:rsid w:val="00425F5B"/>
    <w:rsid w:val="00456167"/>
    <w:rsid w:val="00472A85"/>
    <w:rsid w:val="004846F2"/>
    <w:rsid w:val="004908ED"/>
    <w:rsid w:val="004B3250"/>
    <w:rsid w:val="004C4C8F"/>
    <w:rsid w:val="00524CC6"/>
    <w:rsid w:val="00537F66"/>
    <w:rsid w:val="005523A3"/>
    <w:rsid w:val="00562105"/>
    <w:rsid w:val="00596B7D"/>
    <w:rsid w:val="005A09E3"/>
    <w:rsid w:val="005B6B67"/>
    <w:rsid w:val="005C0DC1"/>
    <w:rsid w:val="005F3077"/>
    <w:rsid w:val="005F739C"/>
    <w:rsid w:val="006103AC"/>
    <w:rsid w:val="00635161"/>
    <w:rsid w:val="00642A71"/>
    <w:rsid w:val="006522F7"/>
    <w:rsid w:val="006676EB"/>
    <w:rsid w:val="0068250C"/>
    <w:rsid w:val="006F00E2"/>
    <w:rsid w:val="00717274"/>
    <w:rsid w:val="00724AB1"/>
    <w:rsid w:val="00727214"/>
    <w:rsid w:val="007368EE"/>
    <w:rsid w:val="00752EEF"/>
    <w:rsid w:val="00797AD0"/>
    <w:rsid w:val="007B50BE"/>
    <w:rsid w:val="007C489A"/>
    <w:rsid w:val="007C7D90"/>
    <w:rsid w:val="007D6535"/>
    <w:rsid w:val="007E0D63"/>
    <w:rsid w:val="007E12E2"/>
    <w:rsid w:val="007E51B6"/>
    <w:rsid w:val="007F1425"/>
    <w:rsid w:val="00845270"/>
    <w:rsid w:val="00862688"/>
    <w:rsid w:val="0087238A"/>
    <w:rsid w:val="008C1924"/>
    <w:rsid w:val="008D2A7D"/>
    <w:rsid w:val="008F74ED"/>
    <w:rsid w:val="00907B26"/>
    <w:rsid w:val="009126C3"/>
    <w:rsid w:val="00914366"/>
    <w:rsid w:val="00946BF1"/>
    <w:rsid w:val="00960942"/>
    <w:rsid w:val="00972BC6"/>
    <w:rsid w:val="009804FE"/>
    <w:rsid w:val="009C3B35"/>
    <w:rsid w:val="009D3107"/>
    <w:rsid w:val="009F4759"/>
    <w:rsid w:val="00A12A9A"/>
    <w:rsid w:val="00A207BD"/>
    <w:rsid w:val="00A44D4D"/>
    <w:rsid w:val="00A64C83"/>
    <w:rsid w:val="00A92640"/>
    <w:rsid w:val="00A94159"/>
    <w:rsid w:val="00AA1267"/>
    <w:rsid w:val="00AA189D"/>
    <w:rsid w:val="00AB7618"/>
    <w:rsid w:val="00AE3C30"/>
    <w:rsid w:val="00B04D89"/>
    <w:rsid w:val="00B24840"/>
    <w:rsid w:val="00B331DD"/>
    <w:rsid w:val="00B334AE"/>
    <w:rsid w:val="00B87A17"/>
    <w:rsid w:val="00B91786"/>
    <w:rsid w:val="00BA7753"/>
    <w:rsid w:val="00BC3464"/>
    <w:rsid w:val="00BD1642"/>
    <w:rsid w:val="00BE4704"/>
    <w:rsid w:val="00BE6570"/>
    <w:rsid w:val="00C02A8B"/>
    <w:rsid w:val="00C079B5"/>
    <w:rsid w:val="00C50104"/>
    <w:rsid w:val="00C516A5"/>
    <w:rsid w:val="00C80FA3"/>
    <w:rsid w:val="00C91896"/>
    <w:rsid w:val="00CC1808"/>
    <w:rsid w:val="00CC5893"/>
    <w:rsid w:val="00CE5A8D"/>
    <w:rsid w:val="00D075BF"/>
    <w:rsid w:val="00D2225B"/>
    <w:rsid w:val="00D348E4"/>
    <w:rsid w:val="00D5629E"/>
    <w:rsid w:val="00D6253B"/>
    <w:rsid w:val="00D70F1B"/>
    <w:rsid w:val="00D80006"/>
    <w:rsid w:val="00D83A6F"/>
    <w:rsid w:val="00D971C3"/>
    <w:rsid w:val="00DA53F1"/>
    <w:rsid w:val="00DE7AA2"/>
    <w:rsid w:val="00E060AF"/>
    <w:rsid w:val="00E1204E"/>
    <w:rsid w:val="00E301B1"/>
    <w:rsid w:val="00E57D34"/>
    <w:rsid w:val="00E74547"/>
    <w:rsid w:val="00E747AE"/>
    <w:rsid w:val="00E76CB0"/>
    <w:rsid w:val="00E810C4"/>
    <w:rsid w:val="00EA641D"/>
    <w:rsid w:val="00EF498F"/>
    <w:rsid w:val="00EF64CB"/>
    <w:rsid w:val="00EF6A29"/>
    <w:rsid w:val="00F12556"/>
    <w:rsid w:val="00F82866"/>
    <w:rsid w:val="00F87279"/>
    <w:rsid w:val="00FB398C"/>
    <w:rsid w:val="00FB4EFE"/>
    <w:rsid w:val="00FB648E"/>
    <w:rsid w:val="00FE50E5"/>
    <w:rsid w:val="00FF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  <w:style w:type="paragraph" w:styleId="Revisione">
    <w:name w:val="Revision"/>
    <w:hidden/>
    <w:uiPriority w:val="99"/>
    <w:semiHidden/>
    <w:rsid w:val="00140C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Tiziana</cp:lastModifiedBy>
  <cp:revision>3</cp:revision>
  <dcterms:created xsi:type="dcterms:W3CDTF">2025-05-08T08:35:00Z</dcterms:created>
  <dcterms:modified xsi:type="dcterms:W3CDTF">2026-10-13T07:45:00Z</dcterms:modified>
</cp:coreProperties>
</file>